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B29" w:rsidRPr="000808E2" w:rsidRDefault="00983B29" w:rsidP="00983B29">
      <w:pPr>
        <w:pStyle w:val="Default"/>
        <w:spacing w:after="90"/>
        <w:ind w:left="2"/>
        <w:rPr>
          <w:rFonts w:eastAsia="標楷體"/>
          <w:b/>
        </w:rPr>
      </w:pPr>
      <w:r w:rsidRPr="000808E2">
        <w:rPr>
          <w:rFonts w:eastAsia="標楷體" w:hint="eastAsia"/>
          <w:b/>
          <w:color w:val="auto"/>
        </w:rPr>
        <w:t>課室評量工具規劃單</w:t>
      </w:r>
      <w:r>
        <w:rPr>
          <w:rFonts w:eastAsia="標楷體" w:hint="eastAsia"/>
          <w:b/>
          <w:color w:val="auto"/>
        </w:rPr>
        <w:t>（</w:t>
      </w:r>
      <w:r w:rsidRPr="000808E2">
        <w:rPr>
          <w:rFonts w:eastAsia="標楷體" w:hint="eastAsia"/>
          <w:b/>
          <w:color w:val="auto"/>
        </w:rPr>
        <w:t>僅供參考</w:t>
      </w:r>
      <w:r>
        <w:rPr>
          <w:rFonts w:eastAsia="標楷體" w:hint="eastAsia"/>
          <w:b/>
          <w:color w:val="auto"/>
        </w:rPr>
        <w:t>）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2148"/>
        <w:gridCol w:w="2148"/>
        <w:gridCol w:w="2526"/>
        <w:gridCol w:w="1425"/>
      </w:tblGrid>
      <w:tr w:rsidR="00983B29" w:rsidRPr="00872424" w:rsidTr="000C1887">
        <w:trPr>
          <w:trHeight w:val="972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Default="00983B29" w:rsidP="00F848AD">
            <w:pPr>
              <w:adjustRightInd w:val="0"/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 w:val="32"/>
                <w:szCs w:val="32"/>
              </w:rPr>
            </w:pPr>
            <w:r w:rsidRPr="008D0179">
              <w:rPr>
                <w:rFonts w:ascii="Times New Roman" w:eastAsia="標楷體" w:hAnsi="Times New Roman" w:cs="Arial"/>
                <w:sz w:val="32"/>
                <w:szCs w:val="32"/>
              </w:rPr>
              <w:t>英語</w:t>
            </w:r>
            <w:r w:rsidRPr="008D0179">
              <w:rPr>
                <w:rFonts w:ascii="Times New Roman" w:eastAsia="標楷體" w:hAnsi="Times New Roman" w:cs="Arial" w:hint="eastAsia"/>
                <w:sz w:val="32"/>
                <w:szCs w:val="32"/>
              </w:rPr>
              <w:t>文</w:t>
            </w:r>
            <w:r w:rsidRPr="008D0179">
              <w:rPr>
                <w:rFonts w:ascii="Times New Roman" w:eastAsia="標楷體" w:hAnsi="Times New Roman" w:cs="Arial"/>
                <w:sz w:val="32"/>
                <w:szCs w:val="32"/>
              </w:rPr>
              <w:t xml:space="preserve">  </w:t>
            </w:r>
            <w:r>
              <w:rPr>
                <w:rFonts w:ascii="Times New Roman" w:eastAsia="標楷體" w:hAnsi="Times New Roman" w:cs="Arial"/>
                <w:sz w:val="32"/>
                <w:szCs w:val="32"/>
              </w:rPr>
              <w:t>國</w:t>
            </w:r>
            <w:r>
              <w:rPr>
                <w:rFonts w:ascii="Times New Roman" w:eastAsia="標楷體" w:hAnsi="Times New Roman" w:cs="Arial" w:hint="eastAsia"/>
                <w:sz w:val="32"/>
                <w:szCs w:val="32"/>
              </w:rPr>
              <w:t>小</w:t>
            </w:r>
            <w:r w:rsidRPr="008D0179">
              <w:rPr>
                <w:rFonts w:ascii="Times New Roman" w:eastAsia="標楷體" w:hAnsi="Times New Roman" w:cs="Arial" w:hint="eastAsia"/>
                <w:sz w:val="32"/>
                <w:szCs w:val="32"/>
              </w:rPr>
              <w:t>課間</w:t>
            </w:r>
            <w:r w:rsidRPr="008D0179">
              <w:rPr>
                <w:rFonts w:ascii="Times New Roman" w:eastAsia="標楷體" w:hAnsi="Times New Roman" w:cs="Arial"/>
                <w:sz w:val="32"/>
                <w:szCs w:val="32"/>
              </w:rPr>
              <w:t>學習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>成就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>課室評量工具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>規劃單</w:t>
            </w:r>
          </w:p>
          <w:p w:rsidR="00983B29" w:rsidRPr="00872424" w:rsidRDefault="00983B29" w:rsidP="00E33763">
            <w:pPr>
              <w:adjustRightInd w:val="0"/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 w:val="32"/>
                <w:szCs w:val="32"/>
              </w:rPr>
            </w:pPr>
            <w:r w:rsidRPr="00F142DC">
              <w:rPr>
                <w:rFonts w:ascii="標楷體" w:eastAsia="標楷體" w:hAnsi="標楷體" w:hint="eastAsia"/>
                <w:sz w:val="28"/>
                <w:szCs w:val="28"/>
              </w:rPr>
              <w:t>(小組成員：</w:t>
            </w:r>
            <w:r w:rsidR="00E33763">
              <w:rPr>
                <w:rFonts w:ascii="標楷體" w:eastAsia="標楷體" w:hAnsi="標楷體" w:hint="eastAsia"/>
                <w:sz w:val="28"/>
                <w:szCs w:val="28"/>
              </w:rPr>
              <w:t>方證潔、蕭靜儒、林秋菊、李睿羚、羅緹瀅、秋于惠</w:t>
            </w:r>
            <w:r w:rsidRPr="00F142D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983B29" w:rsidRPr="00EA08ED" w:rsidTr="00DD70E8">
        <w:trPr>
          <w:trHeight w:val="1513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EA08ED" w:rsidRDefault="00983B29" w:rsidP="00F848AD">
            <w:pPr>
              <w:spacing w:beforeLines="20" w:before="72" w:afterLines="20" w:after="72"/>
              <w:rPr>
                <w:rFonts w:ascii="標楷體" w:eastAsia="標楷體" w:hAnsi="標楷體" w:cs="Arial"/>
                <w:b/>
                <w:szCs w:val="24"/>
              </w:rPr>
            </w:pP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試題編寫所用字詞依據  </w:t>
            </w:r>
            <w:r w:rsidR="00DD70E8" w:rsidRPr="00EA08ED">
              <w:rPr>
                <w:rFonts w:ascii="Segoe UI Emoji" w:eastAsia="Segoe UI Emoji" w:hAnsi="Segoe UI Emoji" w:cs="Segoe UI Emoji"/>
                <w:b/>
                <w:szCs w:val="24"/>
              </w:rPr>
              <w:t>■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課本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：【</w:t>
            </w:r>
            <w:r w:rsidR="00E33763">
              <w:rPr>
                <w:rFonts w:ascii="標楷體" w:eastAsia="標楷體" w:hAnsi="標楷體" w:cs="Arial" w:hint="eastAsia"/>
                <w:b/>
                <w:szCs w:val="24"/>
              </w:rPr>
              <w:t>康軒H</w:t>
            </w:r>
            <w:r w:rsidR="00E33763">
              <w:rPr>
                <w:rFonts w:ascii="標楷體" w:eastAsia="標楷體" w:hAnsi="標楷體" w:cs="Arial"/>
                <w:b/>
                <w:szCs w:val="24"/>
              </w:rPr>
              <w:t>ello Kids 3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】 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(請填出版社)   </w:t>
            </w:r>
            <w:r w:rsidR="00E33763">
              <w:rPr>
                <w:rFonts w:ascii="標楷體" w:eastAsia="標楷體" w:hAnsi="標楷體" w:cs="Arial" w:hint="eastAsia"/>
                <w:b/>
                <w:szCs w:val="24"/>
              </w:rPr>
              <w:t>■</w:t>
            </w:r>
            <w:r w:rsidRPr="00EA08ED">
              <w:rPr>
                <w:rFonts w:ascii="Times New Roman" w:eastAsia="標楷體" w:hAnsi="Times New Roman" w:cs="Times New Roman"/>
                <w:b/>
                <w:szCs w:val="24"/>
              </w:rPr>
              <w:t>1200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字 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EA08ED">
              <w:rPr>
                <w:rFonts w:ascii="Times New Roman" w:eastAsia="標楷體" w:hAnsi="Times New Roman" w:cs="Times New Roman"/>
                <w:b/>
                <w:szCs w:val="24"/>
              </w:rPr>
              <w:t>2000</w:t>
            </w:r>
            <w:r w:rsidRPr="00EA08ED">
              <w:rPr>
                <w:rFonts w:ascii="Times New Roman" w:eastAsia="標楷體" w:hAnsi="Times New Roman" w:cs="Times New Roman"/>
                <w:b/>
                <w:szCs w:val="24"/>
              </w:rPr>
              <w:t>字</w:t>
            </w:r>
          </w:p>
          <w:p w:rsidR="00983B29" w:rsidRPr="00EA08ED" w:rsidRDefault="00983B29" w:rsidP="00F848AD">
            <w:pPr>
              <w:spacing w:beforeLines="20" w:before="72" w:afterLines="20" w:after="72"/>
              <w:rPr>
                <w:rFonts w:ascii="標楷體" w:eastAsia="標楷體" w:hAnsi="標楷體" w:cs="Arial"/>
                <w:b/>
                <w:szCs w:val="24"/>
              </w:rPr>
            </w:pP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年級：□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三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="00E33763">
              <w:rPr>
                <w:rFonts w:ascii="標楷體" w:eastAsia="標楷體" w:hAnsi="標楷體" w:cs="Arial" w:hint="eastAsia"/>
                <w:b/>
                <w:szCs w:val="24"/>
              </w:rPr>
              <w:t>■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四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</w:t>
            </w:r>
            <w:r w:rsidR="007C17BB" w:rsidRPr="00EA08ED">
              <w:rPr>
                <w:rFonts w:asciiTheme="minorEastAsia" w:hAnsiTheme="minorEastAsia" w:cs="Segoe UI Emoji" w:hint="eastAsia"/>
                <w:b/>
                <w:szCs w:val="24"/>
              </w:rPr>
              <w:t>□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五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□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六</w:t>
            </w:r>
          </w:p>
          <w:p w:rsidR="00983B29" w:rsidRPr="00EA08ED" w:rsidRDefault="00983B29" w:rsidP="00E33763">
            <w:pPr>
              <w:spacing w:beforeLines="20" w:before="72" w:afterLines="20" w:after="72"/>
              <w:rPr>
                <w:rFonts w:ascii="標楷體" w:eastAsia="標楷體" w:hAnsi="標楷體" w:cs="Arial"/>
                <w:b/>
                <w:szCs w:val="24"/>
              </w:rPr>
            </w:pP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主題：□聽　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="007C17BB" w:rsidRPr="00EA08ED">
              <w:rPr>
                <w:rFonts w:asciiTheme="minorEastAsia" w:hAnsiTheme="minorEastAsia" w:cs="Segoe UI Emoji" w:hint="eastAsia"/>
                <w:b/>
                <w:szCs w:val="24"/>
              </w:rPr>
              <w:t>□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說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</w:t>
            </w:r>
            <w:r w:rsidR="00E33763">
              <w:rPr>
                <w:rFonts w:ascii="標楷體" w:eastAsia="標楷體" w:hAnsi="標楷體" w:cs="Arial" w:hint="eastAsia"/>
                <w:b/>
                <w:szCs w:val="24"/>
              </w:rPr>
              <w:t>■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讀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□寫       </w:t>
            </w: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次主題：【</w:t>
            </w:r>
            <w:r w:rsidR="00E33763">
              <w:rPr>
                <w:rFonts w:ascii="標楷體" w:eastAsia="標楷體" w:hAnsi="標楷體" w:cs="Arial" w:hint="eastAsia"/>
                <w:b/>
                <w:szCs w:val="24"/>
              </w:rPr>
              <w:t>字詞、文句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】  </w:t>
            </w:r>
          </w:p>
        </w:tc>
      </w:tr>
      <w:tr w:rsidR="00983B29" w:rsidRPr="00872424" w:rsidTr="007D3923">
        <w:trPr>
          <w:trHeight w:val="840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A72986" w:rsidRDefault="00983B29" w:rsidP="00F848AD">
            <w:pPr>
              <w:spacing w:line="360" w:lineRule="auto"/>
              <w:rPr>
                <w:rFonts w:ascii="標楷體" w:eastAsia="標楷體" w:hAnsi="標楷體" w:cs="Arial"/>
                <w:szCs w:val="24"/>
              </w:rPr>
            </w:pPr>
            <w:r w:rsidRPr="00A72986">
              <w:rPr>
                <w:rFonts w:ascii="標楷體" w:eastAsia="標楷體" w:hAnsi="標楷體" w:cs="新細明體" w:hint="eastAsia"/>
                <w:szCs w:val="24"/>
              </w:rPr>
              <w:t>◎</w:t>
            </w:r>
            <w:r w:rsidRPr="00A72986">
              <w:rPr>
                <w:rFonts w:ascii="標楷體" w:eastAsia="標楷體" w:hAnsi="標楷體" w:cs="Arial"/>
                <w:szCs w:val="24"/>
              </w:rPr>
              <w:t>試題來源：</w:t>
            </w:r>
            <w:r w:rsidR="00E33763">
              <w:rPr>
                <w:rFonts w:ascii="標楷體" w:eastAsia="標楷體" w:hAnsi="標楷體" w:cs="Arial" w:hint="eastAsia"/>
                <w:szCs w:val="24"/>
              </w:rPr>
              <w:t>■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自創    □直接取自【                                         】   </w:t>
            </w:r>
          </w:p>
          <w:p w:rsidR="00983B29" w:rsidRPr="00A72986" w:rsidRDefault="00983B29" w:rsidP="00F848AD">
            <w:pPr>
              <w:spacing w:line="360" w:lineRule="auto"/>
              <w:rPr>
                <w:rFonts w:ascii="標楷體" w:eastAsia="標楷體" w:hAnsi="標楷體" w:cs="Arial"/>
                <w:szCs w:val="24"/>
              </w:rPr>
            </w:pPr>
            <w:r w:rsidRPr="00A72986">
              <w:rPr>
                <w:rFonts w:ascii="標楷體" w:eastAsia="標楷體" w:hAnsi="標楷體" w:cs="Arial"/>
                <w:szCs w:val="24"/>
              </w:rPr>
              <w:t xml:space="preserve">                    </w:t>
            </w:r>
            <w:r w:rsidRPr="007C17BB">
              <w:rPr>
                <w:rFonts w:ascii="標楷體" w:eastAsia="標楷體" w:hAnsi="標楷體" w:cs="Arial"/>
                <w:szCs w:val="24"/>
              </w:rPr>
              <w:t xml:space="preserve">  </w:t>
            </w:r>
            <w:r w:rsidR="007C17BB" w:rsidRPr="007C17BB">
              <w:rPr>
                <w:rFonts w:asciiTheme="minorEastAsia" w:hAnsiTheme="minorEastAsia" w:cs="Segoe UI Emoji" w:hint="eastAsia"/>
                <w:szCs w:val="24"/>
              </w:rPr>
              <w:t>□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改寫自 【 </w:t>
            </w:r>
            <w:r w:rsidR="007C17BB">
              <w:rPr>
                <w:rFonts w:ascii="標楷體" w:eastAsia="標楷體" w:hAnsi="標楷體" w:cs="Arial" w:hint="eastAsia"/>
                <w:szCs w:val="24"/>
              </w:rPr>
              <w:t xml:space="preserve">                       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 】  </w:t>
            </w:r>
          </w:p>
        </w:tc>
      </w:tr>
      <w:tr w:rsidR="00983B29" w:rsidRPr="00872424" w:rsidTr="000C1887">
        <w:trPr>
          <w:trHeight w:val="901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A72986" w:rsidRDefault="00983B29" w:rsidP="00F848AD">
            <w:pPr>
              <w:spacing w:beforeLines="20" w:before="72" w:afterLines="20" w:after="72"/>
              <w:rPr>
                <w:rFonts w:ascii="標楷體" w:eastAsia="標楷體" w:hAnsi="標楷體" w:cs="Arial"/>
                <w:szCs w:val="24"/>
              </w:rPr>
            </w:pPr>
            <w:r w:rsidRPr="00A72986">
              <w:rPr>
                <w:rFonts w:ascii="新細明體" w:hAnsi="新細明體" w:cs="新細明體" w:hint="eastAsia"/>
                <w:szCs w:val="24"/>
              </w:rPr>
              <w:t>◎</w:t>
            </w:r>
            <w:r w:rsidRPr="00A72986">
              <w:rPr>
                <w:rFonts w:ascii="Times New Roman" w:eastAsia="標楷體" w:hAnsi="Times New Roman" w:cs="Arial"/>
                <w:szCs w:val="24"/>
              </w:rPr>
              <w:t>題型：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□開放 【           】  </w:t>
            </w:r>
            <w:r w:rsidR="007C17BB" w:rsidRPr="007C17BB">
              <w:rPr>
                <w:rFonts w:asciiTheme="minorEastAsia" w:hAnsiTheme="minorEastAsia" w:cs="Segoe UI Emoji" w:hint="eastAsia"/>
                <w:szCs w:val="24"/>
              </w:rPr>
              <w:t>□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封閉 【     】     □其他 【        】  </w:t>
            </w:r>
          </w:p>
          <w:p w:rsidR="00983B29" w:rsidRPr="00A72986" w:rsidRDefault="00983B29" w:rsidP="00E33763">
            <w:pPr>
              <w:spacing w:beforeLines="20" w:before="72" w:afterLines="20" w:after="72"/>
              <w:rPr>
                <w:rFonts w:ascii="Times New Roman" w:eastAsia="標楷體" w:hAnsi="Times New Roman" w:cs="Arial"/>
                <w:szCs w:val="24"/>
              </w:rPr>
            </w:pPr>
            <w:r w:rsidRPr="00A72986">
              <w:rPr>
                <w:rFonts w:ascii="標楷體" w:eastAsia="標楷體" w:hAnsi="標楷體" w:cs="Arial"/>
                <w:szCs w:val="24"/>
              </w:rPr>
              <w:t xml:space="preserve">        </w:t>
            </w:r>
            <w:r w:rsidR="00E33763">
              <w:rPr>
                <w:rFonts w:ascii="標楷體" w:eastAsia="標楷體" w:hAnsi="標楷體" w:cs="Arial" w:hint="eastAsia"/>
                <w:szCs w:val="24"/>
              </w:rPr>
              <w:t>■</w:t>
            </w:r>
            <w:r w:rsidRPr="00A72986">
              <w:rPr>
                <w:rFonts w:ascii="標楷體" w:eastAsia="標楷體" w:hAnsi="標楷體" w:cs="Arial"/>
                <w:szCs w:val="24"/>
              </w:rPr>
              <w:t>附圖表</w:t>
            </w:r>
          </w:p>
        </w:tc>
      </w:tr>
      <w:tr w:rsidR="00983B29" w:rsidRPr="00872424" w:rsidTr="000C1887">
        <w:trPr>
          <w:trHeight w:val="546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新細明體" w:hAnsi="新細明體" w:cs="新細明體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評量目標：所對應的表現標準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PLD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）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 xml:space="preserve"> (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請參閱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SBASA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網站</w:t>
            </w:r>
            <w:r w:rsid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複製貼上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)</w:t>
            </w:r>
          </w:p>
        </w:tc>
      </w:tr>
      <w:tr w:rsidR="00983B29" w:rsidRPr="00872424" w:rsidTr="000C1887">
        <w:trPr>
          <w:trHeight w:val="546"/>
          <w:jc w:val="center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A(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優秀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B(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良好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C(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基礎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D(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不足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E(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落後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</w:tr>
      <w:tr w:rsidR="00853B00" w:rsidRPr="00872424" w:rsidTr="000C1887">
        <w:trPr>
          <w:trHeight w:val="1249"/>
          <w:jc w:val="center"/>
        </w:trPr>
        <w:tc>
          <w:tcPr>
            <w:tcW w:w="2344" w:type="dxa"/>
          </w:tcPr>
          <w:p w:rsidR="005F23EC" w:rsidRPr="005F23EC" w:rsidRDefault="005F23EC" w:rsidP="005F23EC">
            <w:pPr>
              <w:pStyle w:val="aa"/>
              <w:numPr>
                <w:ilvl w:val="0"/>
                <w:numId w:val="4"/>
              </w:numPr>
              <w:spacing w:line="280" w:lineRule="exact"/>
              <w:ind w:leftChars="0"/>
              <w:rPr>
                <w:rFonts w:ascii="Times New Roman" w:eastAsia="標楷體" w:hAnsi="Times New Roman" w:cs="Arial"/>
                <w:szCs w:val="24"/>
              </w:rPr>
            </w:pPr>
            <w:r w:rsidRPr="005F23EC">
              <w:rPr>
                <w:rFonts w:ascii="Times New Roman" w:eastAsia="標楷體" w:hAnsi="Times New Roman" w:cs="Arial" w:hint="eastAsia"/>
                <w:szCs w:val="24"/>
              </w:rPr>
              <w:t>能指出明確敘述的訊息，並能整合訊息推知隱含意思。</w:t>
            </w:r>
          </w:p>
          <w:p w:rsidR="005F23EC" w:rsidRPr="005F23EC" w:rsidRDefault="005F23EC" w:rsidP="005F23EC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Arial"/>
                <w:szCs w:val="24"/>
              </w:rPr>
            </w:pPr>
          </w:p>
          <w:p w:rsidR="00853B00" w:rsidRPr="007C17BB" w:rsidRDefault="005F23EC" w:rsidP="005F23EC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F23EC">
              <w:rPr>
                <w:rFonts w:ascii="Times New Roman" w:eastAsia="標楷體" w:hAnsi="Times New Roman" w:cs="Arial" w:hint="eastAsia"/>
                <w:szCs w:val="24"/>
                <w:bdr w:val="single" w:sz="4" w:space="0" w:color="auto"/>
              </w:rPr>
              <w:t xml:space="preserve">14 </w:t>
            </w:r>
            <w:r w:rsidRPr="005F23EC">
              <w:rPr>
                <w:rFonts w:ascii="Times New Roman" w:eastAsia="標楷體" w:hAnsi="Times New Roman" w:cs="Arial" w:hint="eastAsia"/>
                <w:szCs w:val="24"/>
                <w:bdr w:val="single" w:sz="4" w:space="0" w:color="auto"/>
              </w:rPr>
              <w:t>題</w:t>
            </w:r>
          </w:p>
        </w:tc>
        <w:tc>
          <w:tcPr>
            <w:tcW w:w="2148" w:type="dxa"/>
          </w:tcPr>
          <w:p w:rsidR="00853B00" w:rsidRPr="005F23EC" w:rsidRDefault="005F23EC" w:rsidP="005F23EC">
            <w:pPr>
              <w:pStyle w:val="aa"/>
              <w:numPr>
                <w:ilvl w:val="0"/>
                <w:numId w:val="4"/>
              </w:numPr>
              <w:spacing w:line="280" w:lineRule="exact"/>
              <w:ind w:leftChars="0"/>
              <w:rPr>
                <w:rFonts w:ascii="Times New Roman" w:eastAsia="標楷體" w:hAnsi="Times New Roman" w:cs="Arial"/>
                <w:szCs w:val="24"/>
              </w:rPr>
            </w:pPr>
            <w:r w:rsidRPr="005F23EC">
              <w:rPr>
                <w:rFonts w:ascii="Times New Roman" w:eastAsia="標楷體" w:hAnsi="Times New Roman" w:cs="Arial" w:hint="eastAsia"/>
                <w:szCs w:val="24"/>
              </w:rPr>
              <w:t>能指出明確敘述的訊息，並能整合訊息推知隱含意思，偶有錯誤。</w:t>
            </w:r>
          </w:p>
        </w:tc>
        <w:tc>
          <w:tcPr>
            <w:tcW w:w="2148" w:type="dxa"/>
          </w:tcPr>
          <w:p w:rsidR="005F23EC" w:rsidRPr="005F23EC" w:rsidRDefault="005F23EC" w:rsidP="005F23EC">
            <w:pPr>
              <w:pStyle w:val="aa"/>
              <w:numPr>
                <w:ilvl w:val="0"/>
                <w:numId w:val="4"/>
              </w:numPr>
              <w:spacing w:line="280" w:lineRule="exact"/>
              <w:ind w:leftChars="0"/>
              <w:rPr>
                <w:rFonts w:ascii="Times New Roman" w:eastAsia="標楷體" w:hAnsi="Times New Roman" w:cs="Arial"/>
                <w:szCs w:val="24"/>
              </w:rPr>
            </w:pPr>
            <w:r w:rsidRPr="005F23EC">
              <w:rPr>
                <w:rFonts w:ascii="Times New Roman" w:eastAsia="標楷體" w:hAnsi="Times New Roman" w:cs="Arial" w:hint="eastAsia"/>
                <w:szCs w:val="24"/>
              </w:rPr>
              <w:t>能指出明確敘述的訊息，或能從單一訊息推知局部隱含訊息。</w:t>
            </w:r>
          </w:p>
          <w:p w:rsidR="00853B00" w:rsidRPr="005F23EC" w:rsidRDefault="005F23EC" w:rsidP="005F23EC">
            <w:pPr>
              <w:spacing w:line="280" w:lineRule="exact"/>
              <w:ind w:left="250" w:hangingChars="104" w:hanging="25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5F23EC">
              <w:rPr>
                <w:rFonts w:ascii="Times New Roman" w:eastAsia="標楷體" w:hAnsi="Times New Roman" w:cs="Arial" w:hint="eastAsia"/>
                <w:szCs w:val="24"/>
                <w:bdr w:val="single" w:sz="4" w:space="0" w:color="auto"/>
              </w:rPr>
              <w:t xml:space="preserve">10 </w:t>
            </w:r>
            <w:r w:rsidRPr="005F23EC">
              <w:rPr>
                <w:rFonts w:ascii="Times New Roman" w:eastAsia="標楷體" w:hAnsi="Times New Roman" w:cs="Arial" w:hint="eastAsia"/>
                <w:szCs w:val="24"/>
                <w:bdr w:val="single" w:sz="4" w:space="0" w:color="auto"/>
              </w:rPr>
              <w:t>題</w:t>
            </w:r>
          </w:p>
        </w:tc>
        <w:tc>
          <w:tcPr>
            <w:tcW w:w="2526" w:type="dxa"/>
          </w:tcPr>
          <w:p w:rsidR="00853B00" w:rsidRPr="005F23EC" w:rsidRDefault="005F23EC" w:rsidP="005F23EC">
            <w:pPr>
              <w:pStyle w:val="aa"/>
              <w:numPr>
                <w:ilvl w:val="0"/>
                <w:numId w:val="5"/>
              </w:numPr>
              <w:spacing w:line="280" w:lineRule="exact"/>
              <w:ind w:leftChars="0"/>
              <w:rPr>
                <w:rFonts w:ascii="Times New Roman" w:eastAsia="標楷體" w:hAnsi="Times New Roman" w:cs="Arial"/>
                <w:szCs w:val="24"/>
              </w:rPr>
            </w:pPr>
            <w:r w:rsidRPr="005F23EC">
              <w:rPr>
                <w:rFonts w:ascii="Times New Roman" w:eastAsia="標楷體" w:hAnsi="Times New Roman" w:cs="Arial" w:hint="eastAsia"/>
                <w:b/>
                <w:szCs w:val="24"/>
              </w:rPr>
              <w:t>僅能有限地</w:t>
            </w:r>
            <w:r w:rsidRPr="005F23EC">
              <w:rPr>
                <w:rFonts w:ascii="Times New Roman" w:eastAsia="標楷體" w:hAnsi="Times New Roman" w:cs="Arial" w:hint="eastAsia"/>
                <w:szCs w:val="24"/>
              </w:rPr>
              <w:t>指出明確敘述的訊息，或能從單一訊息推知局部隱含訊息。</w:t>
            </w:r>
          </w:p>
        </w:tc>
        <w:tc>
          <w:tcPr>
            <w:tcW w:w="142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53B00" w:rsidRPr="005F23EC" w:rsidRDefault="005F23EC" w:rsidP="00853B00">
            <w:pPr>
              <w:rPr>
                <w:rFonts w:ascii="Times New Roman" w:eastAsia="標楷體" w:hAnsi="Times New Roman" w:cs="Arial"/>
                <w:color w:val="FF0000"/>
                <w:szCs w:val="24"/>
              </w:rPr>
            </w:pPr>
            <w:r w:rsidRPr="005F23EC">
              <w:rPr>
                <w:rFonts w:ascii="Times New Roman" w:eastAsia="標楷體" w:hAnsi="Times New Roman" w:cs="Arial"/>
                <w:szCs w:val="24"/>
              </w:rPr>
              <w:t>未達</w:t>
            </w:r>
            <w:r w:rsidRPr="005F23EC">
              <w:rPr>
                <w:rFonts w:ascii="Times New Roman" w:eastAsia="標楷體" w:hAnsi="Times New Roman" w:cs="Arial"/>
                <w:szCs w:val="24"/>
              </w:rPr>
              <w:t xml:space="preserve"> D </w:t>
            </w:r>
            <w:r w:rsidRPr="005F23EC">
              <w:rPr>
                <w:rFonts w:ascii="Times New Roman" w:eastAsia="標楷體" w:hAnsi="Times New Roman" w:cs="Arial"/>
                <w:szCs w:val="24"/>
              </w:rPr>
              <w:t>等級</w:t>
            </w:r>
          </w:p>
        </w:tc>
      </w:tr>
      <w:tr w:rsidR="00983B29" w:rsidRPr="002E0422" w:rsidTr="007D3923">
        <w:trPr>
          <w:trHeight w:val="495"/>
          <w:jc w:val="center"/>
        </w:trPr>
        <w:tc>
          <w:tcPr>
            <w:tcW w:w="10591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983B29" w:rsidRPr="002E0422" w:rsidRDefault="00983B29" w:rsidP="007D3923">
            <w:pPr>
              <w:spacing w:beforeLines="20" w:before="72" w:afterLines="20" w:after="72" w:line="300" w:lineRule="exact"/>
              <w:jc w:val="center"/>
              <w:rPr>
                <w:rFonts w:ascii="Times New Roman" w:eastAsia="標楷體" w:hAnsi="Times New Roman" w:cs="Arial"/>
                <w:b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評分指引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rubrics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）</w:t>
            </w:r>
            <w:r w:rsidR="007C17BB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(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請參閱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SBASA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網站複製貼上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)</w:t>
            </w:r>
          </w:p>
        </w:tc>
      </w:tr>
      <w:tr w:rsidR="00983B29" w:rsidRPr="00872424" w:rsidTr="000C1887">
        <w:trPr>
          <w:trHeight w:val="544"/>
          <w:jc w:val="center"/>
        </w:trPr>
        <w:tc>
          <w:tcPr>
            <w:tcW w:w="2344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A(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優秀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B(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良好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C(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基礎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526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D(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不足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1422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E(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落後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</w:tr>
      <w:tr w:rsidR="00B26A19" w:rsidRPr="00872424" w:rsidTr="007D3923">
        <w:trPr>
          <w:trHeight w:val="842"/>
          <w:jc w:val="center"/>
        </w:trPr>
        <w:tc>
          <w:tcPr>
            <w:tcW w:w="2344" w:type="dxa"/>
          </w:tcPr>
          <w:p w:rsidR="00AB2550" w:rsidRPr="00AB2550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能力表現同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B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等級。</w:t>
            </w:r>
          </w:p>
          <w:p w:rsidR="00AB2550" w:rsidRPr="00AB2550" w:rsidRDefault="00AB2550" w:rsidP="00AB2550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</w:p>
          <w:p w:rsidR="00B26A19" w:rsidRPr="000874FE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能力表現同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B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等級。</w:t>
            </w:r>
          </w:p>
        </w:tc>
        <w:tc>
          <w:tcPr>
            <w:tcW w:w="2148" w:type="dxa"/>
          </w:tcPr>
          <w:p w:rsidR="00AB2550" w:rsidRPr="00AB2550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26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個印刷體大小寫字母。</w:t>
            </w:r>
          </w:p>
          <w:p w:rsidR="00AB2550" w:rsidRPr="00AB2550" w:rsidRDefault="00AB2550" w:rsidP="00AB2550">
            <w:pPr>
              <w:pStyle w:val="aa"/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</w:p>
          <w:p w:rsidR="00B26A19" w:rsidRPr="000874FE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能指出對應的字詞。</w:t>
            </w:r>
          </w:p>
        </w:tc>
        <w:tc>
          <w:tcPr>
            <w:tcW w:w="2148" w:type="dxa"/>
          </w:tcPr>
          <w:p w:rsidR="00AB2550" w:rsidRPr="00AB2550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26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個印刷體大小寫字母，偶有錯誤。</w:t>
            </w:r>
          </w:p>
          <w:p w:rsidR="00AB2550" w:rsidRPr="00AB2550" w:rsidRDefault="00AB2550" w:rsidP="00AB2550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</w:p>
          <w:p w:rsidR="00B26A19" w:rsidRPr="000874FE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能指出對應的字詞，偶有錯誤。</w:t>
            </w:r>
          </w:p>
        </w:tc>
        <w:tc>
          <w:tcPr>
            <w:tcW w:w="2526" w:type="dxa"/>
          </w:tcPr>
          <w:p w:rsidR="00AB2550" w:rsidRPr="00AB2550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26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個印刷體大小寫字母，但時有錯誤。</w:t>
            </w:r>
          </w:p>
          <w:p w:rsidR="00AB2550" w:rsidRPr="00AB2550" w:rsidRDefault="00AB2550" w:rsidP="00AB2550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</w:p>
          <w:p w:rsidR="00B26A19" w:rsidRPr="000874FE" w:rsidRDefault="00AB2550" w:rsidP="00AB2550">
            <w:pPr>
              <w:pStyle w:val="aa"/>
              <w:numPr>
                <w:ilvl w:val="0"/>
                <w:numId w:val="5"/>
              </w:numPr>
              <w:snapToGrid w:val="0"/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¡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僅能有限地依提示指出對應的字詞。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:rsidR="00AB2550" w:rsidRPr="00AB2550" w:rsidRDefault="00AB2550" w:rsidP="00AB2550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 w:cs="Arial" w:hint="eastAsia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未達</w:t>
            </w:r>
          </w:p>
          <w:p w:rsidR="00B26A19" w:rsidRPr="000874FE" w:rsidRDefault="00AB2550" w:rsidP="00AB2550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D</w:t>
            </w:r>
            <w:r w:rsidRPr="00AB2550">
              <w:rPr>
                <w:rFonts w:ascii="Times New Roman" w:eastAsia="標楷體" w:hAnsi="Times New Roman" w:cs="Arial" w:hint="eastAsia"/>
                <w:szCs w:val="24"/>
              </w:rPr>
              <w:t>等級</w:t>
            </w:r>
          </w:p>
        </w:tc>
      </w:tr>
      <w:tr w:rsidR="00865DE2" w:rsidRPr="00872424" w:rsidTr="007D3923">
        <w:trPr>
          <w:trHeight w:val="1123"/>
          <w:jc w:val="center"/>
        </w:trPr>
        <w:tc>
          <w:tcPr>
            <w:tcW w:w="2344" w:type="dxa"/>
          </w:tcPr>
          <w:p w:rsidR="00865DE2" w:rsidRPr="00AB2550" w:rsidRDefault="00AB2550" w:rsidP="00AB2550">
            <w:pPr>
              <w:pStyle w:val="aa"/>
              <w:numPr>
                <w:ilvl w:val="0"/>
                <w:numId w:val="6"/>
              </w:numPr>
              <w:spacing w:line="280" w:lineRule="exact"/>
              <w:ind w:leftChars="0"/>
              <w:contextualSpacing/>
              <w:rPr>
                <w:rFonts w:ascii="Times New Roman" w:eastAsia="標楷體" w:hAnsi="標楷體"/>
                <w:color w:val="FF0000"/>
                <w:sz w:val="22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能指出明確敘述的訊息。</w:t>
            </w:r>
          </w:p>
        </w:tc>
        <w:tc>
          <w:tcPr>
            <w:tcW w:w="2148" w:type="dxa"/>
          </w:tcPr>
          <w:p w:rsidR="00865DE2" w:rsidRPr="00AB2550" w:rsidRDefault="00AB2550" w:rsidP="00AB2550">
            <w:pPr>
              <w:pStyle w:val="aa"/>
              <w:numPr>
                <w:ilvl w:val="0"/>
                <w:numId w:val="6"/>
              </w:numPr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能指出明確敘述的訊息，偶有錯誤。</w:t>
            </w:r>
          </w:p>
        </w:tc>
        <w:tc>
          <w:tcPr>
            <w:tcW w:w="2148" w:type="dxa"/>
          </w:tcPr>
          <w:p w:rsidR="00865DE2" w:rsidRPr="00AB2550" w:rsidRDefault="00AB2550" w:rsidP="00AB2550">
            <w:pPr>
              <w:pStyle w:val="aa"/>
              <w:numPr>
                <w:ilvl w:val="0"/>
                <w:numId w:val="6"/>
              </w:numPr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能指出明確敘述的訊息，時有錯誤。</w:t>
            </w:r>
          </w:p>
        </w:tc>
        <w:tc>
          <w:tcPr>
            <w:tcW w:w="2526" w:type="dxa"/>
          </w:tcPr>
          <w:p w:rsidR="00865DE2" w:rsidRPr="00AB2550" w:rsidRDefault="00AB2550" w:rsidP="00AB2550">
            <w:pPr>
              <w:pStyle w:val="aa"/>
              <w:numPr>
                <w:ilvl w:val="0"/>
                <w:numId w:val="6"/>
              </w:numPr>
              <w:spacing w:line="280" w:lineRule="exact"/>
              <w:ind w:leftChars="0"/>
              <w:contextualSpacing/>
              <w:rPr>
                <w:rFonts w:ascii="Times New Roman" w:eastAsia="標楷體" w:hAnsi="Times New Roman" w:cs="Arial"/>
                <w:szCs w:val="24"/>
              </w:rPr>
            </w:pPr>
            <w:r w:rsidRPr="00AB2550">
              <w:rPr>
                <w:rFonts w:ascii="Times New Roman" w:eastAsia="標楷體" w:hAnsi="Times New Roman" w:cs="Arial" w:hint="eastAsia"/>
                <w:szCs w:val="24"/>
              </w:rPr>
              <w:t>僅能有限地指出明確敘述的訊息。</w:t>
            </w:r>
          </w:p>
        </w:tc>
        <w:tc>
          <w:tcPr>
            <w:tcW w:w="1422" w:type="dxa"/>
            <w:vMerge/>
            <w:shd w:val="clear" w:color="auto" w:fill="auto"/>
            <w:vAlign w:val="center"/>
          </w:tcPr>
          <w:p w:rsidR="00865DE2" w:rsidRPr="00B26A19" w:rsidRDefault="00865DE2" w:rsidP="00865DE2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</w:p>
        </w:tc>
      </w:tr>
      <w:tr w:rsidR="00983B29" w:rsidRPr="00872424" w:rsidTr="000C1887">
        <w:trPr>
          <w:trHeight w:val="256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7C17BB" w:rsidRDefault="007C17BB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b/>
                <w:szCs w:val="24"/>
              </w:rPr>
            </w:pPr>
            <w:r w:rsidRPr="007C17BB">
              <w:rPr>
                <w:rFonts w:ascii="Times New Roman" w:eastAsia="標楷體" w:hAnsi="Times New Roman" w:cs="Arial" w:hint="eastAsia"/>
                <w:b/>
                <w:szCs w:val="24"/>
              </w:rPr>
              <w:t>試題及</w:t>
            </w:r>
            <w:r w:rsidR="00983B29" w:rsidRPr="007C17BB">
              <w:rPr>
                <w:rFonts w:ascii="Times New Roman" w:eastAsia="標楷體" w:hAnsi="Times New Roman" w:cs="Arial"/>
                <w:b/>
                <w:szCs w:val="24"/>
              </w:rPr>
              <w:t>答案</w:t>
            </w:r>
          </w:p>
        </w:tc>
      </w:tr>
      <w:tr w:rsidR="00983B29" w:rsidRPr="00872424" w:rsidTr="000C1887">
        <w:trPr>
          <w:trHeight w:val="525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AB2550" w:rsidRDefault="00AB2550" w:rsidP="00AB2550"/>
          <w:p w:rsidR="00AB2550" w:rsidRDefault="00AB2550" w:rsidP="00AB2550"/>
          <w:p w:rsidR="00AB2550" w:rsidRDefault="00AB2550" w:rsidP="00AB2550">
            <w:pPr>
              <w:rPr>
                <w:rFonts w:hint="eastAsia"/>
              </w:rPr>
            </w:pPr>
            <w:bookmarkStart w:id="0" w:name="_GoBack"/>
            <w:bookmarkEnd w:id="0"/>
          </w:p>
          <w:p w:rsidR="00AB2550" w:rsidRPr="001412E6" w:rsidRDefault="00AB2550" w:rsidP="00AB2550">
            <w:pPr>
              <w:rPr>
                <w:b/>
                <w:bCs/>
                <w:sz w:val="32"/>
                <w:szCs w:val="28"/>
              </w:rPr>
            </w:pPr>
            <w:r>
              <w:rPr>
                <w:rFonts w:hint="eastAsia"/>
              </w:rPr>
              <w:lastRenderedPageBreak/>
              <w:t xml:space="preserve">A </w:t>
            </w:r>
            <w:r>
              <w:rPr>
                <w:rFonts w:hint="eastAsia"/>
              </w:rPr>
              <w:t>句子整合</w:t>
            </w:r>
            <w:r>
              <w:rPr>
                <w:rFonts w:hint="eastAsia"/>
              </w:rPr>
              <w:t xml:space="preserve"> </w:t>
            </w:r>
            <w:r w:rsidRPr="001412E6">
              <w:rPr>
                <w:rFonts w:hint="eastAsia"/>
                <w:b/>
                <w:bCs/>
                <w:sz w:val="32"/>
                <w:szCs w:val="28"/>
              </w:rPr>
              <w:t xml:space="preserve">  </w:t>
            </w:r>
            <w:r>
              <w:rPr>
                <w:b/>
                <w:bCs/>
                <w:sz w:val="32"/>
                <w:szCs w:val="28"/>
              </w:rPr>
              <w:fldChar w:fldCharType="begin"/>
            </w:r>
            <w:r>
              <w:rPr>
                <w:b/>
                <w:bCs/>
                <w:sz w:val="32"/>
                <w:szCs w:val="28"/>
              </w:rPr>
              <w:instrText xml:space="preserve"> </w:instrText>
            </w:r>
            <w:r>
              <w:rPr>
                <w:rFonts w:hint="eastAsia"/>
                <w:b/>
                <w:bCs/>
                <w:sz w:val="32"/>
                <w:szCs w:val="28"/>
              </w:rPr>
              <w:instrText>eq \o\ac(</w:instrText>
            </w:r>
            <w:r w:rsidRPr="001412E6">
              <w:rPr>
                <w:rFonts w:ascii="新細明體" w:hint="eastAsia"/>
                <w:b/>
                <w:bCs/>
                <w:position w:val="-6"/>
                <w:sz w:val="48"/>
                <w:szCs w:val="28"/>
              </w:rPr>
              <w:instrText>○</w:instrText>
            </w:r>
            <w:r>
              <w:rPr>
                <w:rFonts w:hint="eastAsia"/>
                <w:b/>
                <w:bCs/>
                <w:sz w:val="32"/>
                <w:szCs w:val="28"/>
              </w:rPr>
              <w:instrText>,A)</w:instrText>
            </w:r>
            <w:r>
              <w:rPr>
                <w:b/>
                <w:bCs/>
                <w:sz w:val="32"/>
                <w:szCs w:val="28"/>
              </w:rPr>
              <w:fldChar w:fldCharType="end"/>
            </w:r>
          </w:p>
          <w:p w:rsidR="00AB2550" w:rsidRDefault="00AB2550" w:rsidP="00AB2550">
            <w:r>
              <w:t>Read and choose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請閱讀以下短文，選出相對應的答案</w:t>
            </w:r>
          </w:p>
          <w:tbl>
            <w:tblPr>
              <w:tblStyle w:val="ad"/>
              <w:tblpPr w:leftFromText="180" w:rightFromText="180" w:vertAnchor="text" w:horzAnchor="margin" w:tblpY="189"/>
              <w:tblW w:w="8609" w:type="dxa"/>
              <w:tblLayout w:type="fixed"/>
              <w:tblLook w:val="04A0" w:firstRow="1" w:lastRow="0" w:firstColumn="1" w:lastColumn="0" w:noHBand="0" w:noVBand="1"/>
            </w:tblPr>
            <w:tblGrid>
              <w:gridCol w:w="2869"/>
              <w:gridCol w:w="2869"/>
              <w:gridCol w:w="2871"/>
            </w:tblGrid>
            <w:tr w:rsidR="00AB2550" w:rsidTr="00B83926">
              <w:trPr>
                <w:trHeight w:val="1833"/>
              </w:trPr>
              <w:tc>
                <w:tcPr>
                  <w:tcW w:w="2869" w:type="dxa"/>
                </w:tcPr>
                <w:p w:rsidR="00AB2550" w:rsidRDefault="00AB2550" w:rsidP="00AB2550">
                  <w:r>
                    <w:rPr>
                      <w:noProof/>
                    </w:rPr>
                    <w:drawing>
                      <wp:inline distT="0" distB="0" distL="0" distR="0" wp14:anchorId="69C9F024" wp14:editId="030E7F68">
                        <wp:extent cx="1526650" cy="937895"/>
                        <wp:effectExtent l="0" t="0" r="0" b="0"/>
                        <wp:docPr id="6" name="圖片 6" descr="一張含有 文字 的圖片&#10;&#10;自動產生的描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圖片 6" descr="一張含有 文字 的圖片&#10;&#10;自動產生的描述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9292" cy="9579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9" w:type="dxa"/>
                </w:tcPr>
                <w:p w:rsidR="00AB2550" w:rsidRDefault="00AB2550" w:rsidP="00AB2550">
                  <w:r>
                    <w:rPr>
                      <w:noProof/>
                    </w:rPr>
                    <w:drawing>
                      <wp:inline distT="0" distB="0" distL="0" distR="0" wp14:anchorId="5E3A6297" wp14:editId="00E52257">
                        <wp:extent cx="1229360" cy="1129085"/>
                        <wp:effectExtent l="0" t="0" r="8890" b="0"/>
                        <wp:docPr id="5" name="圖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圖片 5"/>
                                <pic:cNvPicPr/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495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1079" cy="11398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71" w:type="dxa"/>
                </w:tcPr>
                <w:p w:rsidR="00AB2550" w:rsidRDefault="00AB2550" w:rsidP="00AB2550">
                  <w:r>
                    <w:rPr>
                      <w:noProof/>
                    </w:rPr>
                    <w:drawing>
                      <wp:inline distT="0" distB="0" distL="0" distR="0" wp14:anchorId="716301CD" wp14:editId="7E48F707">
                        <wp:extent cx="1079500" cy="1084319"/>
                        <wp:effectExtent l="0" t="0" r="6350" b="1905"/>
                        <wp:docPr id="4" name="圖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圖片 4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979" cy="11209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B2550" w:rsidTr="00B83926">
              <w:trPr>
                <w:trHeight w:val="697"/>
              </w:trPr>
              <w:tc>
                <w:tcPr>
                  <w:tcW w:w="2869" w:type="dxa"/>
                </w:tcPr>
                <w:p w:rsidR="00AB2550" w:rsidRPr="004C39F8" w:rsidRDefault="00AB2550" w:rsidP="00AB2550">
                  <w:pPr>
                    <w:rPr>
                      <w:rFonts w:ascii="Comic Sans MS" w:hAnsi="Comic Sans MS"/>
                    </w:rPr>
                  </w:pPr>
                  <w:r w:rsidRPr="004C39F8">
                    <w:rPr>
                      <w:rFonts w:ascii="Comic Sans MS" w:hAnsi="Comic Sans MS"/>
                    </w:rPr>
                    <w:t>＄</w:t>
                  </w:r>
                  <w:r w:rsidRPr="004C39F8">
                    <w:rPr>
                      <w:rFonts w:ascii="Comic Sans MS" w:hAnsi="Comic Sans MS"/>
                    </w:rPr>
                    <w:t xml:space="preserve">25 </w:t>
                  </w:r>
                </w:p>
              </w:tc>
              <w:tc>
                <w:tcPr>
                  <w:tcW w:w="2869" w:type="dxa"/>
                </w:tcPr>
                <w:p w:rsidR="00AB2550" w:rsidRPr="004C39F8" w:rsidRDefault="00AB2550" w:rsidP="00AB2550">
                  <w:pPr>
                    <w:rPr>
                      <w:rFonts w:ascii="Comic Sans MS" w:hAnsi="Comic Sans MS"/>
                    </w:rPr>
                  </w:pPr>
                  <w:r w:rsidRPr="004C39F8">
                    <w:rPr>
                      <w:rFonts w:ascii="Comic Sans MS" w:hAnsi="Comic Sans MS"/>
                    </w:rPr>
                    <w:t xml:space="preserve"> </w:t>
                  </w:r>
                  <w:r w:rsidRPr="004C39F8">
                    <w:rPr>
                      <w:rFonts w:ascii="Comic Sans MS" w:hAnsi="Comic Sans MS"/>
                    </w:rPr>
                    <w:t>＄</w:t>
                  </w:r>
                  <w:r w:rsidRPr="004C39F8">
                    <w:rPr>
                      <w:rFonts w:ascii="Comic Sans MS" w:hAnsi="Comic Sans MS"/>
                    </w:rPr>
                    <w:t>15</w:t>
                  </w:r>
                </w:p>
              </w:tc>
              <w:tc>
                <w:tcPr>
                  <w:tcW w:w="2871" w:type="dxa"/>
                </w:tcPr>
                <w:p w:rsidR="00AB2550" w:rsidRPr="004C39F8" w:rsidRDefault="00AB2550" w:rsidP="00AB2550">
                  <w:pPr>
                    <w:rPr>
                      <w:rFonts w:ascii="Comic Sans MS" w:hAnsi="Comic Sans MS"/>
                    </w:rPr>
                  </w:pPr>
                  <w:r w:rsidRPr="004C39F8">
                    <w:rPr>
                      <w:rFonts w:ascii="Comic Sans MS" w:hAnsi="Comic Sans MS"/>
                    </w:rPr>
                    <w:t>＄</w:t>
                  </w:r>
                  <w:r>
                    <w:rPr>
                      <w:rFonts w:ascii="Comic Sans MS" w:hAnsi="Comic Sans MS" w:hint="eastAsia"/>
                    </w:rPr>
                    <w:t>2</w:t>
                  </w:r>
                  <w:r>
                    <w:rPr>
                      <w:rFonts w:ascii="Comic Sans MS" w:hAnsi="Comic Sans MS"/>
                    </w:rPr>
                    <w:t>0</w:t>
                  </w:r>
                </w:p>
              </w:tc>
            </w:tr>
          </w:tbl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>
            <w:r>
              <w:t xml:space="preserve">James: May I help you? </w:t>
            </w:r>
          </w:p>
          <w:p w:rsidR="00AB2550" w:rsidRDefault="00AB2550" w:rsidP="00AB2550">
            <w:r>
              <w:t>Betty: Yes, please. I want some tea.</w:t>
            </w:r>
          </w:p>
          <w:p w:rsidR="00AB2550" w:rsidRDefault="00AB2550" w:rsidP="00AB2550">
            <w:r>
              <w:t>James: May I help you?</w:t>
            </w:r>
          </w:p>
          <w:p w:rsidR="00AB2550" w:rsidRDefault="00AB2550" w:rsidP="00AB2550">
            <w:r>
              <w:t>Andy and Ben: Yes, please. We want an apple pie and a sandwich.</w:t>
            </w:r>
          </w:p>
          <w:p w:rsidR="00AB2550" w:rsidRDefault="00AB2550" w:rsidP="00AB2550">
            <w:r>
              <w:t>James: May I help you?</w:t>
            </w:r>
          </w:p>
          <w:p w:rsidR="00AB2550" w:rsidRDefault="00AB2550" w:rsidP="00AB2550">
            <w:r>
              <w:t>Judy: Yes, please. I want three sandwiches.</w:t>
            </w:r>
          </w:p>
          <w:p w:rsidR="00AB2550" w:rsidRDefault="00AB2550" w:rsidP="00AB2550"/>
          <w:p w:rsidR="00AB2550" w:rsidRDefault="00AB2550" w:rsidP="00AB2550">
            <w:r>
              <w:rPr>
                <w:rFonts w:hint="eastAsia"/>
              </w:rPr>
              <w:t>1</w:t>
            </w:r>
            <w:r>
              <w:t>. (      ) Who is the clerk(</w:t>
            </w:r>
            <w:r>
              <w:rPr>
                <w:rFonts w:hint="eastAsia"/>
              </w:rPr>
              <w:t>店員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？</w:t>
            </w:r>
            <w:r>
              <w:rPr>
                <w:rFonts w:hint="eastAsia"/>
              </w:rPr>
              <w:t xml:space="preserve"> </w:t>
            </w:r>
            <w:r>
              <w:t>A. James B. Andy C. Betty</w:t>
            </w:r>
          </w:p>
          <w:p w:rsidR="00AB2550" w:rsidRDefault="00AB2550" w:rsidP="00AB2550">
            <w:r>
              <w:rPr>
                <w:rFonts w:hint="eastAsia"/>
              </w:rPr>
              <w:t>2</w:t>
            </w:r>
            <w:r>
              <w:t xml:space="preserve">. (      ) What does Betty want? </w:t>
            </w:r>
          </w:p>
          <w:p w:rsidR="00AB2550" w:rsidRDefault="00AB2550" w:rsidP="00AB2550">
            <w:pPr>
              <w:ind w:firstLineChars="450" w:firstLine="1080"/>
            </w:pPr>
            <w:r>
              <w:t>A. Apple pies. B. Some tea. C Three sandwiches.</w:t>
            </w:r>
          </w:p>
          <w:p w:rsidR="00AB2550" w:rsidRPr="001412E6" w:rsidRDefault="00AB2550" w:rsidP="00AB2550">
            <w:pPr>
              <w:ind w:firstLineChars="450" w:firstLine="1080"/>
              <w:rPr>
                <w:color w:val="FF0000"/>
              </w:rPr>
            </w:pPr>
            <w:r w:rsidRPr="001412E6">
              <w:rPr>
                <w:rFonts w:hint="eastAsia"/>
                <w:color w:val="FF0000"/>
              </w:rPr>
              <w:t>註</w:t>
            </w:r>
            <w:r w:rsidRPr="001412E6">
              <w:rPr>
                <w:rFonts w:hint="eastAsia"/>
                <w:color w:val="FF0000"/>
              </w:rPr>
              <w:t>:</w:t>
            </w:r>
            <w:r w:rsidRPr="001412E6">
              <w:rPr>
                <w:rFonts w:hint="eastAsia"/>
                <w:color w:val="FF0000"/>
              </w:rPr>
              <w:t>也可以只給</w:t>
            </w:r>
            <w:r w:rsidRPr="001412E6">
              <w:rPr>
                <w:color w:val="FF0000"/>
              </w:rPr>
              <w:t>A. apple pie B. tea C. sandwich</w:t>
            </w:r>
            <w:r w:rsidRPr="001412E6">
              <w:rPr>
                <w:rFonts w:hint="eastAsia"/>
                <w:color w:val="FF0000"/>
              </w:rPr>
              <w:t xml:space="preserve"> (</w:t>
            </w:r>
            <w:r w:rsidRPr="001412E6">
              <w:rPr>
                <w:rFonts w:hint="eastAsia"/>
                <w:color w:val="FF0000"/>
              </w:rPr>
              <w:t>不完全與題目相同的答案</w:t>
            </w:r>
            <w:r w:rsidRPr="001412E6">
              <w:rPr>
                <w:rFonts w:hint="eastAsia"/>
                <w:color w:val="FF0000"/>
              </w:rPr>
              <w:t>)</w:t>
            </w:r>
          </w:p>
          <w:p w:rsidR="00AB2550" w:rsidRDefault="00AB2550" w:rsidP="00AB2550">
            <w:r>
              <w:rPr>
                <w:rFonts w:hint="eastAsia"/>
              </w:rPr>
              <w:t>3</w:t>
            </w:r>
            <w:r>
              <w:t>. (      ) How much</w:t>
            </w:r>
            <w:r>
              <w:rPr>
                <w:rFonts w:hint="eastAsia"/>
              </w:rPr>
              <w:t>（多少）</w:t>
            </w:r>
            <w:r>
              <w:t>do Andy and Ben spend(</w:t>
            </w:r>
            <w:r>
              <w:rPr>
                <w:rFonts w:hint="eastAsia"/>
              </w:rPr>
              <w:t>花費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？</w:t>
            </w:r>
          </w:p>
          <w:p w:rsidR="00AB2550" w:rsidRDefault="00AB2550" w:rsidP="00AB2550">
            <w:r>
              <w:rPr>
                <w:rFonts w:hint="eastAsia"/>
              </w:rPr>
              <w:t xml:space="preserve">　　　　　</w:t>
            </w:r>
            <w:r>
              <w:t>A.</w:t>
            </w:r>
            <w:r>
              <w:rPr>
                <w:rFonts w:hint="eastAsia"/>
              </w:rPr>
              <w:t>＄</w:t>
            </w:r>
            <w:r>
              <w:t>35</w:t>
            </w:r>
            <w:r>
              <w:rPr>
                <w:rFonts w:hint="eastAsia"/>
              </w:rPr>
              <w:t xml:space="preserve">　</w:t>
            </w:r>
            <w:r>
              <w:t xml:space="preserve"> B.</w:t>
            </w:r>
            <w:r>
              <w:rPr>
                <w:rFonts w:hint="eastAsia"/>
              </w:rPr>
              <w:t>＄</w:t>
            </w:r>
            <w:r>
              <w:t>40  C.</w:t>
            </w:r>
            <w:r>
              <w:rPr>
                <w:rFonts w:hint="eastAsia"/>
              </w:rPr>
              <w:t>＄</w:t>
            </w:r>
            <w:r>
              <w:t xml:space="preserve">45 </w:t>
            </w:r>
          </w:p>
          <w:p w:rsidR="00AB2550" w:rsidRDefault="00AB2550" w:rsidP="00AB2550"/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3147"/>
              <w:gridCol w:w="3486"/>
            </w:tblGrid>
            <w:tr w:rsidR="00AB2550" w:rsidTr="00B83926">
              <w:tc>
                <w:tcPr>
                  <w:tcW w:w="3823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學習表現</w:t>
                  </w:r>
                </w:p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147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能力指標：</w:t>
                  </w:r>
                </w:p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486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三面九項</w:t>
                  </w:r>
                </w:p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</w:p>
              </w:tc>
            </w:tr>
            <w:tr w:rsidR="00AB2550" w:rsidTr="00B83926">
              <w:tc>
                <w:tcPr>
                  <w:tcW w:w="3823" w:type="dxa"/>
                </w:tcPr>
                <w:p w:rsidR="00AB2550" w:rsidRDefault="00AB2550" w:rsidP="00AB2550">
                  <w:r>
                    <w:t>3-</w:t>
                  </w:r>
                  <w:r>
                    <w:rPr>
                      <w:rFonts w:ascii="新細明體" w:eastAsia="新細明體" w:hAnsi="新細明體" w:cs="新細明體" w:hint="eastAsia"/>
                    </w:rPr>
                    <w:t>Ⅱ</w:t>
                  </w:r>
                  <w:r>
                    <w:t xml:space="preserve">-3 </w:t>
                  </w:r>
                  <w:r>
                    <w:t>能看懂課堂中所學的句子</w:t>
                  </w:r>
                </w:p>
                <w:p w:rsidR="00AB2550" w:rsidRDefault="00AB2550" w:rsidP="00AB2550"/>
              </w:tc>
              <w:tc>
                <w:tcPr>
                  <w:tcW w:w="3147" w:type="dxa"/>
                </w:tcPr>
                <w:p w:rsidR="00AB2550" w:rsidRDefault="00AB2550" w:rsidP="00AB2550">
                  <w:r>
                    <w:rPr>
                      <w:rFonts w:hint="eastAsia"/>
                    </w:rPr>
                    <w:t>能指出明確敘述的訊息</w:t>
                  </w:r>
                </w:p>
                <w:p w:rsidR="00AB2550" w:rsidRDefault="00AB2550" w:rsidP="00AB2550"/>
              </w:tc>
              <w:tc>
                <w:tcPr>
                  <w:tcW w:w="3486" w:type="dxa"/>
                </w:tcPr>
                <w:p w:rsidR="00AB2550" w:rsidRDefault="00AB2550" w:rsidP="00AB2550">
                  <w:r>
                    <w:rPr>
                      <w:rFonts w:hint="eastAsia"/>
                    </w:rPr>
                    <w:t>符號運用與溝通表達</w:t>
                  </w:r>
                </w:p>
                <w:p w:rsidR="00AB2550" w:rsidRDefault="00AB2550" w:rsidP="00AB2550">
                  <w:r>
                    <w:rPr>
                      <w:rFonts w:hint="eastAsia"/>
                    </w:rPr>
                    <w:t>系統思考與解決問題</w:t>
                  </w:r>
                </w:p>
              </w:tc>
            </w:tr>
          </w:tbl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>
            <w:pPr>
              <w:rPr>
                <w:rFonts w:hint="eastAsia"/>
              </w:rPr>
            </w:pPr>
          </w:p>
          <w:p w:rsidR="00AB2550" w:rsidRDefault="00AB2550" w:rsidP="00AB2550">
            <w:r>
              <w:rPr>
                <w:rFonts w:hint="eastAsia"/>
              </w:rPr>
              <w:lastRenderedPageBreak/>
              <w:t xml:space="preserve">B. </w:t>
            </w:r>
            <w:r>
              <w:t>Read and Match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請將單字字首相同的圖連起來</w:t>
            </w:r>
            <w:r>
              <w:rPr>
                <w:rFonts w:hint="eastAsia"/>
              </w:rPr>
              <w:t xml:space="preserve">  </w:t>
            </w:r>
            <w:r>
              <w:rPr>
                <w:sz w:val="32"/>
                <w:szCs w:val="28"/>
              </w:rPr>
              <w:fldChar w:fldCharType="begin"/>
            </w:r>
            <w:r>
              <w:rPr>
                <w:sz w:val="32"/>
                <w:szCs w:val="28"/>
              </w:rPr>
              <w:instrText xml:space="preserve"> </w:instrText>
            </w:r>
            <w:r>
              <w:rPr>
                <w:rFonts w:hint="eastAsia"/>
                <w:sz w:val="32"/>
                <w:szCs w:val="28"/>
              </w:rPr>
              <w:instrText>eq \o\ac(</w:instrText>
            </w:r>
            <w:r w:rsidRPr="001412E6">
              <w:rPr>
                <w:rFonts w:ascii="新細明體" w:hint="eastAsia"/>
                <w:position w:val="-6"/>
                <w:sz w:val="48"/>
                <w:szCs w:val="28"/>
              </w:rPr>
              <w:instrText>○</w:instrText>
            </w:r>
            <w:r>
              <w:rPr>
                <w:rFonts w:hint="eastAsia"/>
                <w:sz w:val="32"/>
                <w:szCs w:val="28"/>
              </w:rPr>
              <w:instrText>,B)</w:instrText>
            </w:r>
            <w:r>
              <w:rPr>
                <w:sz w:val="32"/>
                <w:szCs w:val="28"/>
              </w:rPr>
              <w:fldChar w:fldCharType="end"/>
            </w:r>
          </w:p>
          <w:p w:rsidR="00AB2550" w:rsidRDefault="00AB2550" w:rsidP="00AB2550">
            <w:r>
              <w:rPr>
                <w:rFonts w:hint="eastAsia"/>
                <w:noProof/>
              </w:rPr>
              <w:drawing>
                <wp:inline distT="0" distB="0" distL="0" distR="0" wp14:anchorId="5039BFF4" wp14:editId="5285C995">
                  <wp:extent cx="1123950" cy="1123950"/>
                  <wp:effectExtent l="0" t="0" r="0" b="0"/>
                  <wp:docPr id="14" name="圖片 14" descr="一張含有 室內, 桌, 畫畫, 橙色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 descr="一張含有 室內, 桌, 畫畫, 橙色 的圖片&#10;&#10;自動產生的描述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  <w:noProof/>
              </w:rPr>
              <w:drawing>
                <wp:inline distT="0" distB="0" distL="0" distR="0" wp14:anchorId="71934014" wp14:editId="390E2F22">
                  <wp:extent cx="1184050" cy="660400"/>
                  <wp:effectExtent l="0" t="0" r="0" b="6350"/>
                  <wp:docPr id="15" name="圖片 15" descr="一張含有 杯子, 咖啡, 桌, 食物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圖片 15" descr="一張含有 杯子, 咖啡, 桌, 食物 的圖片&#10;&#10;自動產生的描述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04" cy="662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rFonts w:hint="eastAsia"/>
                <w:noProof/>
              </w:rPr>
              <w:drawing>
                <wp:inline distT="0" distB="0" distL="0" distR="0" wp14:anchorId="70330C88" wp14:editId="7174ADCC">
                  <wp:extent cx="1560245" cy="977900"/>
                  <wp:effectExtent l="0" t="0" r="1905" b="0"/>
                  <wp:docPr id="18" name="圖片 18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8" descr="一張含有 畫畫 的圖片&#10;&#10;自動產生的描述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117" cy="98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Fonts w:hint="eastAsia"/>
                <w:noProof/>
              </w:rPr>
              <w:drawing>
                <wp:inline distT="0" distB="0" distL="0" distR="0" wp14:anchorId="243C56A2" wp14:editId="39D45181">
                  <wp:extent cx="1303953" cy="990600"/>
                  <wp:effectExtent l="0" t="0" r="0" b="0"/>
                  <wp:docPr id="19" name="圖片 19" descr="一張含有 桌, 食物, 玻璃, 坐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 19" descr="一張含有 桌, 食物, 玻璃, 坐 的圖片&#10;&#10;自動產生的描述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587" cy="99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/>
          <w:p w:rsidR="00AB2550" w:rsidRDefault="00AB2550" w:rsidP="00AB2550">
            <w:r>
              <w:rPr>
                <w:rFonts w:hint="eastAsia"/>
                <w:noProof/>
              </w:rPr>
              <w:drawing>
                <wp:inline distT="0" distB="0" distL="0" distR="0" wp14:anchorId="214794BC" wp14:editId="5221C617">
                  <wp:extent cx="1219200" cy="811322"/>
                  <wp:effectExtent l="0" t="0" r="0" b="8255"/>
                  <wp:docPr id="20" name="圖片 20" descr="一張含有 女性, 膝上型電腦, 電腦, 坐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圖片 20" descr="一張含有 女性, 膝上型電腦, 電腦, 坐 的圖片&#10;&#10;自動產生的描述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753" cy="824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  <w:noProof/>
              </w:rPr>
              <w:drawing>
                <wp:inline distT="0" distB="0" distL="0" distR="0" wp14:anchorId="74B9395E" wp14:editId="00DAC343">
                  <wp:extent cx="1181100" cy="1181100"/>
                  <wp:effectExtent l="0" t="0" r="0" b="0"/>
                  <wp:docPr id="17" name="圖片 17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7" descr="一張含有 畫畫 的圖片&#10;&#10;自動產生的描述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rFonts w:hint="eastAsia"/>
                <w:noProof/>
              </w:rPr>
              <w:drawing>
                <wp:inline distT="0" distB="0" distL="0" distR="0" wp14:anchorId="63819B68" wp14:editId="7E33DC37">
                  <wp:extent cx="1032267" cy="1289050"/>
                  <wp:effectExtent l="0" t="0" r="0" b="6350"/>
                  <wp:docPr id="16" name="圖片 16" descr="一張含有 食物, 坐, 彩色, 小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 descr="一張含有 食物, 坐, 彩色, 小 的圖片&#10;&#10;自動產生的描述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324" cy="1307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</w:t>
            </w:r>
            <w:r>
              <w:rPr>
                <w:noProof/>
              </w:rPr>
              <w:drawing>
                <wp:inline distT="0" distB="0" distL="0" distR="0" wp14:anchorId="269423D1" wp14:editId="1C2EC9E4">
                  <wp:extent cx="1229360" cy="1129085"/>
                  <wp:effectExtent l="0" t="0" r="889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56"/>
                          <a:stretch/>
                        </pic:blipFill>
                        <pic:spPr bwMode="auto">
                          <a:xfrm>
                            <a:off x="0" y="0"/>
                            <a:ext cx="1241079" cy="1139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B2550" w:rsidRDefault="00AB2550" w:rsidP="00AB2550"/>
          <w:p w:rsidR="00AB2550" w:rsidRDefault="00AB2550" w:rsidP="00AB2550"/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3147"/>
              <w:gridCol w:w="3486"/>
            </w:tblGrid>
            <w:tr w:rsidR="00AB2550" w:rsidTr="00B83926">
              <w:trPr>
                <w:trHeight w:val="440"/>
              </w:trPr>
              <w:tc>
                <w:tcPr>
                  <w:tcW w:w="3823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學習表現</w:t>
                  </w:r>
                </w:p>
              </w:tc>
              <w:tc>
                <w:tcPr>
                  <w:tcW w:w="3147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能力指標：</w:t>
                  </w:r>
                </w:p>
              </w:tc>
              <w:tc>
                <w:tcPr>
                  <w:tcW w:w="3486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三面九項</w:t>
                  </w:r>
                </w:p>
              </w:tc>
            </w:tr>
            <w:tr w:rsidR="00AB2550" w:rsidTr="00B83926">
              <w:tc>
                <w:tcPr>
                  <w:tcW w:w="3823" w:type="dxa"/>
                </w:tcPr>
                <w:p w:rsidR="00AB2550" w:rsidRDefault="00AB2550" w:rsidP="00AB2550">
                  <w:r>
                    <w:t>3-</w:t>
                  </w:r>
                  <w:r>
                    <w:rPr>
                      <w:rFonts w:ascii="新細明體" w:eastAsia="新細明體" w:hAnsi="新細明體" w:cs="新細明體" w:hint="eastAsia"/>
                    </w:rPr>
                    <w:t>Ⅱ</w:t>
                  </w:r>
                  <w:r>
                    <w:t xml:space="preserve">-3 </w:t>
                  </w:r>
                  <w:r>
                    <w:t>能</w:t>
                  </w:r>
                  <w:r>
                    <w:rPr>
                      <w:rFonts w:hint="eastAsia"/>
                    </w:rPr>
                    <w:t>辨識課堂中所學的字詞</w:t>
                  </w:r>
                </w:p>
                <w:p w:rsidR="00AB2550" w:rsidRDefault="00AB2550" w:rsidP="00AB2550"/>
              </w:tc>
              <w:tc>
                <w:tcPr>
                  <w:tcW w:w="3147" w:type="dxa"/>
                </w:tcPr>
                <w:p w:rsidR="00AB2550" w:rsidRDefault="00AB2550" w:rsidP="00AB2550">
                  <w:r>
                    <w:rPr>
                      <w:rFonts w:hint="eastAsia"/>
                    </w:rPr>
                    <w:t>能指出明確敘述的訊息</w:t>
                  </w:r>
                </w:p>
                <w:p w:rsidR="00AB2550" w:rsidRDefault="00AB2550" w:rsidP="00AB2550"/>
              </w:tc>
              <w:tc>
                <w:tcPr>
                  <w:tcW w:w="3486" w:type="dxa"/>
                </w:tcPr>
                <w:p w:rsidR="00AB2550" w:rsidRDefault="00AB2550" w:rsidP="00AB2550">
                  <w:r>
                    <w:rPr>
                      <w:rFonts w:hint="eastAsia"/>
                    </w:rPr>
                    <w:t>符號運用與溝通表達</w:t>
                  </w:r>
                </w:p>
                <w:p w:rsidR="00AB2550" w:rsidRDefault="00AB2550" w:rsidP="00AB2550">
                  <w:r>
                    <w:rPr>
                      <w:rFonts w:hint="eastAsia"/>
                    </w:rPr>
                    <w:t>系統思考與解決問題</w:t>
                  </w:r>
                </w:p>
              </w:tc>
            </w:tr>
          </w:tbl>
          <w:p w:rsidR="00AB2550" w:rsidRDefault="00AB2550" w:rsidP="00AB2550"/>
          <w:p w:rsidR="00AB2550" w:rsidRDefault="00AB2550" w:rsidP="00AB2550">
            <w:pPr>
              <w:rPr>
                <w:rFonts w:hint="eastAsia"/>
              </w:rPr>
            </w:pPr>
          </w:p>
          <w:p w:rsidR="00AB2550" w:rsidRDefault="00AB2550" w:rsidP="00AB2550">
            <w:r>
              <w:rPr>
                <w:rFonts w:hint="eastAsia"/>
              </w:rPr>
              <w:t>C</w:t>
            </w:r>
            <w:r>
              <w:t>. Read and Write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請將圖片對應的單字抄寫下來</w:t>
            </w:r>
            <w:r>
              <w:rPr>
                <w:rFonts w:hint="eastAsia"/>
              </w:rPr>
              <w:t xml:space="preserve">   </w:t>
            </w:r>
            <w:r w:rsidRPr="001412E6">
              <w:rPr>
                <w:sz w:val="32"/>
                <w:szCs w:val="28"/>
              </w:rPr>
              <w:fldChar w:fldCharType="begin"/>
            </w:r>
            <w:r w:rsidRPr="001412E6">
              <w:rPr>
                <w:sz w:val="32"/>
                <w:szCs w:val="28"/>
              </w:rPr>
              <w:instrText xml:space="preserve"> </w:instrText>
            </w:r>
            <w:r w:rsidRPr="001412E6">
              <w:rPr>
                <w:rFonts w:hint="eastAsia"/>
                <w:sz w:val="32"/>
                <w:szCs w:val="28"/>
              </w:rPr>
              <w:instrText>eq \o\ac(</w:instrText>
            </w:r>
            <w:r w:rsidRPr="001412E6">
              <w:rPr>
                <w:rFonts w:ascii="新細明體" w:hint="eastAsia"/>
                <w:position w:val="-4"/>
                <w:sz w:val="44"/>
                <w:szCs w:val="28"/>
              </w:rPr>
              <w:instrText>○</w:instrText>
            </w:r>
            <w:r w:rsidRPr="001412E6">
              <w:rPr>
                <w:rFonts w:hint="eastAsia"/>
                <w:sz w:val="32"/>
                <w:szCs w:val="28"/>
              </w:rPr>
              <w:instrText>,B)</w:instrText>
            </w:r>
            <w:r w:rsidRPr="001412E6">
              <w:rPr>
                <w:sz w:val="32"/>
                <w:szCs w:val="28"/>
              </w:rPr>
              <w:fldChar w:fldCharType="end"/>
            </w:r>
          </w:p>
          <w:p w:rsidR="00AB2550" w:rsidRDefault="00AB2550" w:rsidP="00AB255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A03F5D0" wp14:editId="14F9F91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120650</wp:posOffset>
                      </wp:positionV>
                      <wp:extent cx="6299200" cy="1962150"/>
                      <wp:effectExtent l="0" t="0" r="25400" b="19050"/>
                      <wp:wrapNone/>
                      <wp:docPr id="30" name="橢圓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9200" cy="1962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>
                                  <a:alpha val="5000"/>
                                </a:srgbClr>
                              </a:solidFill>
                              <a:ln w="180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7D13F9" id="橢圓 30" o:spid="_x0000_s1026" style="position:absolute;margin-left:0;margin-top:9.5pt;width:496pt;height:154.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" fillcolor="black" strokeweight=".5mm">
                      <v:fill opacity="3341f"/>
                      <w10:wrap anchorx="margin"/>
                    </v:oval>
                  </w:pict>
                </mc:Fallback>
              </mc:AlternateContent>
            </w:r>
          </w:p>
          <w:p w:rsidR="00AB2550" w:rsidRDefault="00AB2550" w:rsidP="00AB2550">
            <w:pPr>
              <w:ind w:firstLineChars="1200" w:firstLine="3840"/>
            </w:pPr>
            <w:r>
              <w:rPr>
                <w:rFonts w:ascii="Comic Sans MS" w:hAnsi="Comic Sans MS"/>
                <w:sz w:val="32"/>
                <w:szCs w:val="28"/>
              </w:rPr>
              <w:t>tired</w:t>
            </w:r>
          </w:p>
          <w:p w:rsidR="00AB2550" w:rsidRDefault="00AB2550" w:rsidP="00AB2550">
            <w:pPr>
              <w:ind w:firstLineChars="300" w:firstLine="960"/>
            </w:pPr>
            <w:r w:rsidRPr="00B06B25">
              <w:rPr>
                <w:rFonts w:ascii="Comic Sans MS" w:hAnsi="Comic Sans MS"/>
                <w:sz w:val="32"/>
                <w:szCs w:val="28"/>
              </w:rPr>
              <w:t>cookie</w:t>
            </w:r>
            <w:r>
              <w:rPr>
                <w:noProof/>
              </w:rPr>
              <w:t xml:space="preserve">             </w:t>
            </w:r>
            <w:r>
              <w:rPr>
                <w:rFonts w:ascii="Comic Sans MS" w:hAnsi="Comic Sans MS"/>
                <w:sz w:val="32"/>
                <w:szCs w:val="28"/>
              </w:rPr>
              <w:t xml:space="preserve">happy       </w:t>
            </w:r>
            <w:r w:rsidRPr="00B06B25">
              <w:rPr>
                <w:rFonts w:ascii="Comic Sans MS" w:hAnsi="Comic Sans MS"/>
                <w:sz w:val="32"/>
                <w:szCs w:val="28"/>
              </w:rPr>
              <w:t>hamburger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54D4C61C" wp14:editId="01C0FE36">
                      <wp:simplePos x="0" y="0"/>
                      <wp:positionH relativeFrom="column">
                        <wp:posOffset>3174940</wp:posOffset>
                      </wp:positionH>
                      <wp:positionV relativeFrom="paragraph">
                        <wp:posOffset>12490</wp:posOffset>
                      </wp:positionV>
                      <wp:extent cx="360" cy="360"/>
                      <wp:effectExtent l="0" t="0" r="0" b="0"/>
                      <wp:wrapNone/>
                      <wp:docPr id="31" name="筆跡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241A16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筆跡 31" o:spid="_x0000_s1026" type="#_x0000_t75" style="position:absolute;margin-left:249.3pt;margin-top:.3pt;width:1.5pt;height: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">
                      <v:imagedata r:id="rId19" o:title=""/>
                    </v:shape>
                  </w:pict>
                </mc:Fallback>
              </mc:AlternateContent>
            </w:r>
          </w:p>
          <w:p w:rsidR="00AB2550" w:rsidRDefault="00AB2550" w:rsidP="00AB2550">
            <w:r w:rsidRPr="00B06B25">
              <w:rPr>
                <w:rFonts w:ascii="Comic Sans MS" w:hAnsi="Comic Sans MS"/>
                <w:sz w:val="32"/>
                <w:szCs w:val="28"/>
              </w:rPr>
              <w:t xml:space="preserve">  </w:t>
            </w:r>
            <w:r>
              <w:rPr>
                <w:rFonts w:ascii="Comic Sans MS" w:hAnsi="Comic Sans MS"/>
                <w:sz w:val="32"/>
                <w:szCs w:val="28"/>
              </w:rPr>
              <w:t xml:space="preserve">    </w:t>
            </w:r>
            <w:r w:rsidRPr="00B06B25">
              <w:rPr>
                <w:rFonts w:ascii="Comic Sans MS" w:hAnsi="Comic Sans MS"/>
                <w:sz w:val="32"/>
                <w:szCs w:val="28"/>
              </w:rPr>
              <w:t>coffee</w:t>
            </w:r>
            <w:r>
              <w:rPr>
                <w:rFonts w:ascii="Comic Sans MS" w:hAnsi="Comic Sans MS"/>
                <w:sz w:val="32"/>
                <w:szCs w:val="28"/>
              </w:rPr>
              <w:t xml:space="preserve">   </w:t>
            </w:r>
            <w:r w:rsidRPr="00B06B25">
              <w:rPr>
                <w:rFonts w:ascii="Comic Sans MS" w:hAnsi="Comic Sans MS"/>
                <w:sz w:val="32"/>
                <w:szCs w:val="28"/>
              </w:rPr>
              <w:t xml:space="preserve"> </w:t>
            </w:r>
            <w:r>
              <w:rPr>
                <w:rFonts w:ascii="Comic Sans MS" w:hAnsi="Comic Sans MS"/>
                <w:sz w:val="32"/>
                <w:szCs w:val="28"/>
              </w:rPr>
              <w:t xml:space="preserve">juice    </w:t>
            </w:r>
            <w:r w:rsidRPr="00B06B25">
              <w:rPr>
                <w:rFonts w:ascii="Comic Sans MS" w:hAnsi="Comic Sans MS"/>
                <w:sz w:val="32"/>
                <w:szCs w:val="28"/>
              </w:rPr>
              <w:t xml:space="preserve"> tea</w:t>
            </w:r>
            <w:r>
              <w:rPr>
                <w:noProof/>
              </w:rPr>
              <w:t xml:space="preserve">        </w:t>
            </w:r>
            <w:r w:rsidRPr="00B06B25">
              <w:rPr>
                <w:rFonts w:ascii="Comic Sans MS" w:hAnsi="Comic Sans MS"/>
                <w:sz w:val="32"/>
                <w:szCs w:val="28"/>
              </w:rPr>
              <w:t>apple pie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63E50F84" wp14:editId="65913A1B">
                      <wp:simplePos x="0" y="0"/>
                      <wp:positionH relativeFrom="column">
                        <wp:posOffset>3290480</wp:posOffset>
                      </wp:positionH>
                      <wp:positionV relativeFrom="paragraph">
                        <wp:posOffset>370955</wp:posOffset>
                      </wp:positionV>
                      <wp:extent cx="33840" cy="13680"/>
                      <wp:effectExtent l="38100" t="38100" r="42545" b="43815"/>
                      <wp:wrapNone/>
                      <wp:docPr id="29" name="筆跡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40" cy="136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84768" id="筆跡 29" o:spid="_x0000_s1026" type="#_x0000_t75" style="position:absolute;margin-left:258.4pt;margin-top:28.5pt;width:4.1pt;height: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">
                      <v:imagedata r:id="rId21" o:title=""/>
                    </v:shape>
                  </w:pict>
                </mc:Fallback>
              </mc:AlternateContent>
            </w:r>
          </w:p>
          <w:p w:rsidR="00AB2550" w:rsidRDefault="00AB2550" w:rsidP="00AB2550">
            <w:pPr>
              <w:ind w:firstLineChars="1000" w:firstLine="3200"/>
            </w:pPr>
            <w:r w:rsidRPr="00B06B25">
              <w:rPr>
                <w:rFonts w:ascii="Comic Sans MS" w:hAnsi="Comic Sans MS"/>
                <w:sz w:val="32"/>
                <w:szCs w:val="28"/>
              </w:rPr>
              <w:t>sandwich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0F6F1805" wp14:editId="33F9351C">
                      <wp:simplePos x="0" y="0"/>
                      <wp:positionH relativeFrom="column">
                        <wp:posOffset>1657180</wp:posOffset>
                      </wp:positionH>
                      <wp:positionV relativeFrom="paragraph">
                        <wp:posOffset>12130</wp:posOffset>
                      </wp:positionV>
                      <wp:extent cx="360" cy="360"/>
                      <wp:effectExtent l="0" t="0" r="0" b="0"/>
                      <wp:wrapNone/>
                      <wp:docPr id="36" name="筆跡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07C91D" id="筆跡 36" o:spid="_x0000_s1026" type="#_x0000_t75" style="position:absolute;margin-left:129.8pt;margin-top:.25pt;width:1.5pt;height: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">
                      <v:imagedata r:id="rId1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7A773CF9" wp14:editId="4B6B1970">
                      <wp:simplePos x="0" y="0"/>
                      <wp:positionH relativeFrom="column">
                        <wp:posOffset>1657180</wp:posOffset>
                      </wp:positionH>
                      <wp:positionV relativeFrom="paragraph">
                        <wp:posOffset>12130</wp:posOffset>
                      </wp:positionV>
                      <wp:extent cx="360" cy="360"/>
                      <wp:effectExtent l="0" t="0" r="0" b="0"/>
                      <wp:wrapNone/>
                      <wp:docPr id="35" name="筆跡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C775A4" id="筆跡 35" o:spid="_x0000_s1026" type="#_x0000_t75" style="position:absolute;margin-left:129.8pt;margin-top:.25pt;width:1.5pt;height: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">
                      <v:imagedata r:id="rId19" o:title=""/>
                    </v:shape>
                  </w:pict>
                </mc:Fallback>
              </mc:AlternateContent>
            </w:r>
          </w:p>
          <w:p w:rsidR="00AB2550" w:rsidRDefault="00AB2550" w:rsidP="00AB2550"/>
          <w:p w:rsidR="00AB2550" w:rsidRDefault="00AB2550" w:rsidP="00AB2550"/>
          <w:p w:rsidR="00AB2550" w:rsidRPr="001F30A6" w:rsidRDefault="00AB2550" w:rsidP="00AB2550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66BBB6A0" wp14:editId="4A5A0944">
                      <wp:simplePos x="0" y="0"/>
                      <wp:positionH relativeFrom="column">
                        <wp:posOffset>3428740</wp:posOffset>
                      </wp:positionH>
                      <wp:positionV relativeFrom="paragraph">
                        <wp:posOffset>520450</wp:posOffset>
                      </wp:positionV>
                      <wp:extent cx="360" cy="360"/>
                      <wp:effectExtent l="0" t="0" r="0" b="0"/>
                      <wp:wrapNone/>
                      <wp:docPr id="34" name="筆跡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05ECBF" id="筆跡 34" o:spid="_x0000_s1026" type="#_x0000_t75" style="position:absolute;margin-left:269.3pt;margin-top:40.3pt;width:1.5pt;height: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">
                      <v:imagedata r:id="rId1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7B225A2E" wp14:editId="6FEA86CD">
                      <wp:simplePos x="0" y="0"/>
                      <wp:positionH relativeFrom="column">
                        <wp:posOffset>3631780</wp:posOffset>
                      </wp:positionH>
                      <wp:positionV relativeFrom="paragraph">
                        <wp:posOffset>44170</wp:posOffset>
                      </wp:positionV>
                      <wp:extent cx="360" cy="360"/>
                      <wp:effectExtent l="0" t="0" r="0" b="0"/>
                      <wp:wrapNone/>
                      <wp:docPr id="33" name="筆跡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B30DEC" id="筆跡 33" o:spid="_x0000_s1026" type="#_x0000_t75" style="position:absolute;margin-left:285.25pt;margin-top:2.8pt;width:1.5pt;height: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">
                      <v:imagedata r:id="rId1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13425C7D" wp14:editId="73E2DE2E">
                      <wp:simplePos x="0" y="0"/>
                      <wp:positionH relativeFrom="column">
                        <wp:posOffset>3631780</wp:posOffset>
                      </wp:positionH>
                      <wp:positionV relativeFrom="paragraph">
                        <wp:posOffset>44170</wp:posOffset>
                      </wp:positionV>
                      <wp:extent cx="360" cy="360"/>
                      <wp:effectExtent l="0" t="0" r="0" b="0"/>
                      <wp:wrapNone/>
                      <wp:docPr id="32" name="筆跡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74173B" id="筆跡 32" o:spid="_x0000_s1026" type="#_x0000_t75" style="position:absolute;margin-left:285.25pt;margin-top:2.8pt;width:1.5pt;height: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">
                      <v:imagedata r:id="rId19" o:title=""/>
                    </v:shape>
                  </w:pict>
                </mc:Fallback>
              </mc:AlternateContent>
            </w:r>
            <w:r>
              <w:t xml:space="preserve"> </w:t>
            </w:r>
            <w:r>
              <w:rPr>
                <w:rFonts w:hint="eastAsia"/>
                <w:noProof/>
              </w:rPr>
              <w:drawing>
                <wp:inline distT="0" distB="0" distL="0" distR="0" wp14:anchorId="61728272" wp14:editId="01033373">
                  <wp:extent cx="1184050" cy="660400"/>
                  <wp:effectExtent l="0" t="0" r="0" b="6350"/>
                  <wp:docPr id="24" name="圖片 24" descr="一張含有 杯子, 咖啡, 桌, 食物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圖片 15" descr="一張含有 杯子, 咖啡, 桌, 食物 的圖片&#10;&#10;自動產生的描述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04" cy="662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 w:rsidRPr="001F30A6">
              <w:rPr>
                <w:u w:val="single"/>
              </w:rPr>
              <w:t xml:space="preserve">                       </w:t>
            </w:r>
          </w:p>
          <w:p w:rsidR="00AB2550" w:rsidRPr="001F30A6" w:rsidRDefault="00AB2550" w:rsidP="00AB2550">
            <w:r w:rsidRPr="001F30A6">
              <w:rPr>
                <w:rFonts w:hint="eastAsia"/>
                <w:noProof/>
              </w:rPr>
              <w:drawing>
                <wp:inline distT="0" distB="0" distL="0" distR="0" wp14:anchorId="72D962B2" wp14:editId="18AC2F0B">
                  <wp:extent cx="1123950" cy="1123950"/>
                  <wp:effectExtent l="0" t="0" r="0" b="0"/>
                  <wp:docPr id="22" name="圖片 22" descr="一張含有 室內, 桌, 畫畫, 橙色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 descr="一張含有 室內, 桌, 畫畫, 橙色 的圖片&#10;&#10;自動產生的描述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F30A6">
              <w:t xml:space="preserve">       </w:t>
            </w:r>
            <w:r w:rsidRPr="001F30A6">
              <w:rPr>
                <w:u w:val="single"/>
              </w:rPr>
              <w:t xml:space="preserve">                       </w:t>
            </w:r>
          </w:p>
          <w:p w:rsidR="00AB2550" w:rsidRPr="001F30A6" w:rsidRDefault="00AB2550" w:rsidP="00AB2550">
            <w:r w:rsidRPr="001F30A6">
              <w:rPr>
                <w:rFonts w:hint="eastAsia"/>
                <w:noProof/>
              </w:rPr>
              <w:drawing>
                <wp:inline distT="0" distB="0" distL="0" distR="0" wp14:anchorId="20957910" wp14:editId="215219E8">
                  <wp:extent cx="1031875" cy="1079010"/>
                  <wp:effectExtent l="0" t="0" r="0" b="6985"/>
                  <wp:docPr id="25" name="圖片 25" descr="一張含有 食物, 坐, 彩色, 小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 descr="一張含有 食物, 坐, 彩色, 小 的圖片&#10;&#10;自動產生的描述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98" cy="1097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F30A6">
              <w:t xml:space="preserve">        </w:t>
            </w:r>
            <w:r w:rsidRPr="001F30A6">
              <w:rPr>
                <w:u w:val="single"/>
              </w:rPr>
              <w:t xml:space="preserve">                       </w:t>
            </w:r>
          </w:p>
          <w:p w:rsidR="00AB2550" w:rsidRPr="001F30A6" w:rsidRDefault="00AB2550" w:rsidP="00AB2550">
            <w:r w:rsidRPr="001F30A6">
              <w:rPr>
                <w:noProof/>
              </w:rPr>
              <w:drawing>
                <wp:inline distT="0" distB="0" distL="0" distR="0" wp14:anchorId="65B88A82" wp14:editId="73A68406">
                  <wp:extent cx="1229360" cy="1129085"/>
                  <wp:effectExtent l="0" t="0" r="889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56"/>
                          <a:stretch/>
                        </pic:blipFill>
                        <pic:spPr bwMode="auto">
                          <a:xfrm>
                            <a:off x="0" y="0"/>
                            <a:ext cx="1241079" cy="1139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F30A6">
              <w:rPr>
                <w:rFonts w:hint="eastAsia"/>
              </w:rPr>
              <w:t xml:space="preserve"> </w:t>
            </w:r>
            <w:r w:rsidRPr="001F30A6">
              <w:t xml:space="preserve">  </w:t>
            </w:r>
            <w:r>
              <w:t xml:space="preserve">  </w:t>
            </w:r>
            <w:r w:rsidRPr="001F30A6">
              <w:t xml:space="preserve"> </w:t>
            </w:r>
            <w:r w:rsidRPr="001F30A6">
              <w:rPr>
                <w:u w:val="single"/>
              </w:rPr>
              <w:t xml:space="preserve">                       </w:t>
            </w:r>
          </w:p>
          <w:p w:rsidR="00AB2550" w:rsidRDefault="00AB2550" w:rsidP="00AB2550">
            <w:pPr>
              <w:rPr>
                <w:u w:val="single"/>
              </w:rPr>
            </w:pPr>
            <w:r w:rsidRPr="001F30A6">
              <w:rPr>
                <w:noProof/>
              </w:rPr>
              <w:drawing>
                <wp:inline distT="0" distB="0" distL="0" distR="0" wp14:anchorId="5623E279" wp14:editId="39B42562">
                  <wp:extent cx="1079500" cy="1084319"/>
                  <wp:effectExtent l="0" t="0" r="6350" b="1905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979" cy="112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F30A6">
              <w:rPr>
                <w:rFonts w:hint="eastAsia"/>
              </w:rPr>
              <w:t xml:space="preserve"> </w:t>
            </w:r>
            <w:r w:rsidRPr="001F30A6">
              <w:t xml:space="preserve">    </w:t>
            </w:r>
            <w:r>
              <w:t xml:space="preserve">  </w:t>
            </w:r>
            <w:r w:rsidRPr="001F30A6">
              <w:t xml:space="preserve"> </w:t>
            </w:r>
            <w:r w:rsidRPr="001F30A6">
              <w:rPr>
                <w:u w:val="single"/>
              </w:rPr>
              <w:t xml:space="preserve">                       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3147"/>
              <w:gridCol w:w="3486"/>
            </w:tblGrid>
            <w:tr w:rsidR="00AB2550" w:rsidTr="00B83926">
              <w:trPr>
                <w:trHeight w:val="440"/>
              </w:trPr>
              <w:tc>
                <w:tcPr>
                  <w:tcW w:w="3823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學習表現</w:t>
                  </w:r>
                </w:p>
              </w:tc>
              <w:tc>
                <w:tcPr>
                  <w:tcW w:w="3147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能力指標：</w:t>
                  </w:r>
                </w:p>
              </w:tc>
              <w:tc>
                <w:tcPr>
                  <w:tcW w:w="3486" w:type="dxa"/>
                </w:tcPr>
                <w:p w:rsidR="00AB2550" w:rsidRPr="00FC45C3" w:rsidRDefault="00AB2550" w:rsidP="00AB2550">
                  <w:pPr>
                    <w:rPr>
                      <w:b/>
                      <w:bCs/>
                    </w:rPr>
                  </w:pPr>
                  <w:r w:rsidRPr="00FC45C3">
                    <w:rPr>
                      <w:rFonts w:hint="eastAsia"/>
                      <w:b/>
                      <w:bCs/>
                    </w:rPr>
                    <w:t>三面九項</w:t>
                  </w:r>
                </w:p>
              </w:tc>
            </w:tr>
            <w:tr w:rsidR="00AB2550" w:rsidTr="00B83926">
              <w:tc>
                <w:tcPr>
                  <w:tcW w:w="3823" w:type="dxa"/>
                </w:tcPr>
                <w:p w:rsidR="00AB2550" w:rsidRDefault="00AB2550" w:rsidP="00AB2550">
                  <w:r>
                    <w:t>3-</w:t>
                  </w:r>
                  <w:r>
                    <w:rPr>
                      <w:rFonts w:ascii="新細明體" w:eastAsia="新細明體" w:hAnsi="新細明體" w:cs="新細明體" w:hint="eastAsia"/>
                    </w:rPr>
                    <w:t>Ⅱ</w:t>
                  </w:r>
                  <w:r>
                    <w:t xml:space="preserve">-3 </w:t>
                  </w:r>
                  <w:r>
                    <w:t>能</w:t>
                  </w:r>
                  <w:r>
                    <w:rPr>
                      <w:rFonts w:hint="eastAsia"/>
                    </w:rPr>
                    <w:t>辨識課堂中所學的字詞</w:t>
                  </w:r>
                </w:p>
                <w:p w:rsidR="00AB2550" w:rsidRDefault="00AB2550" w:rsidP="00AB2550"/>
              </w:tc>
              <w:tc>
                <w:tcPr>
                  <w:tcW w:w="3147" w:type="dxa"/>
                </w:tcPr>
                <w:p w:rsidR="00AB2550" w:rsidRDefault="00AB2550" w:rsidP="00AB2550">
                  <w:r>
                    <w:rPr>
                      <w:rFonts w:hint="eastAsia"/>
                    </w:rPr>
                    <w:t>能指出明確敘述的訊息</w:t>
                  </w:r>
                </w:p>
                <w:p w:rsidR="00AB2550" w:rsidRDefault="00AB2550" w:rsidP="00AB2550"/>
              </w:tc>
              <w:tc>
                <w:tcPr>
                  <w:tcW w:w="3486" w:type="dxa"/>
                </w:tcPr>
                <w:p w:rsidR="00AB2550" w:rsidRDefault="00AB2550" w:rsidP="00AB2550">
                  <w:r>
                    <w:rPr>
                      <w:rFonts w:hint="eastAsia"/>
                    </w:rPr>
                    <w:t>符號運用與溝通表達</w:t>
                  </w:r>
                </w:p>
                <w:p w:rsidR="00AB2550" w:rsidRDefault="00AB2550" w:rsidP="00AB2550">
                  <w:r>
                    <w:rPr>
                      <w:rFonts w:hint="eastAsia"/>
                    </w:rPr>
                    <w:t>系統思考與解決問題</w:t>
                  </w:r>
                </w:p>
              </w:tc>
            </w:tr>
          </w:tbl>
          <w:p w:rsidR="00AB2550" w:rsidRPr="001412E6" w:rsidRDefault="00AB2550" w:rsidP="00AB2550">
            <w:pPr>
              <w:rPr>
                <w:color w:val="FF0000"/>
              </w:rPr>
            </w:pPr>
            <w:r w:rsidRPr="001412E6">
              <w:rPr>
                <w:rFonts w:hint="eastAsia"/>
                <w:color w:val="FF0000"/>
              </w:rPr>
              <w:t>註</w:t>
            </w:r>
            <w:r w:rsidRPr="001412E6">
              <w:rPr>
                <w:rFonts w:hint="eastAsia"/>
                <w:color w:val="FF0000"/>
              </w:rPr>
              <w:t>:</w:t>
            </w:r>
            <w:r w:rsidRPr="001412E6">
              <w:rPr>
                <w:rFonts w:hint="eastAsia"/>
                <w:color w:val="FF0000"/>
              </w:rPr>
              <w:t>若要避免考到兩個能力</w:t>
            </w:r>
            <w:r w:rsidRPr="001412E6">
              <w:rPr>
                <w:rFonts w:hint="eastAsia"/>
                <w:color w:val="FF0000"/>
              </w:rPr>
              <w:t>(</w:t>
            </w:r>
            <w:r w:rsidRPr="001412E6">
              <w:rPr>
                <w:rFonts w:hint="eastAsia"/>
                <w:color w:val="FF0000"/>
              </w:rPr>
              <w:t>讀、寫</w:t>
            </w:r>
            <w:r w:rsidRPr="001412E6">
              <w:rPr>
                <w:rFonts w:hint="eastAsia"/>
                <w:color w:val="FF0000"/>
              </w:rPr>
              <w:t>)</w:t>
            </w:r>
            <w:r w:rsidRPr="001412E6">
              <w:rPr>
                <w:rFonts w:hint="eastAsia"/>
                <w:color w:val="FF0000"/>
              </w:rPr>
              <w:t>，可將此大題上方</w:t>
            </w:r>
            <w:r w:rsidRPr="001412E6">
              <w:rPr>
                <w:rFonts w:hint="eastAsia"/>
                <w:color w:val="FF0000"/>
              </w:rPr>
              <w:t>Word Bank</w:t>
            </w:r>
            <w:r w:rsidRPr="001412E6">
              <w:rPr>
                <w:rFonts w:hint="eastAsia"/>
                <w:color w:val="FF0000"/>
              </w:rPr>
              <w:t>字彙編碼，然後將題目改成【請將圖片對應的單字編號填在括弧號內】。</w:t>
            </w:r>
          </w:p>
          <w:p w:rsidR="007C17BB" w:rsidRPr="00AB2550" w:rsidRDefault="007C17BB" w:rsidP="007C17BB">
            <w:pPr>
              <w:tabs>
                <w:tab w:val="left" w:pos="3214"/>
              </w:tabs>
              <w:ind w:rightChars="52" w:right="125" w:firstLineChars="200" w:firstLine="480"/>
              <w:rPr>
                <w:rFonts w:ascii="Times New Roman" w:eastAsia="標楷體" w:hAnsi="Times New Roman" w:cs="Arial"/>
              </w:rPr>
            </w:pPr>
          </w:p>
        </w:tc>
      </w:tr>
      <w:tr w:rsidR="00983B29" w:rsidRPr="00872424" w:rsidTr="000C1887">
        <w:trPr>
          <w:trHeight w:val="292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lastRenderedPageBreak/>
              <w:t>評分說明</w:t>
            </w:r>
          </w:p>
        </w:tc>
      </w:tr>
      <w:tr w:rsidR="00983B29" w:rsidRPr="00872424" w:rsidTr="000C1887">
        <w:trPr>
          <w:trHeight w:val="2220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872424" w:rsidRDefault="00983B29" w:rsidP="00F848AD">
            <w:pPr>
              <w:spacing w:line="360" w:lineRule="auto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新細明體" w:hAnsi="新細明體" w:cs="新細明體" w:hint="eastAsia"/>
                <w:szCs w:val="24"/>
              </w:rPr>
              <w:t>◎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評分方式：</w:t>
            </w:r>
          </w:p>
          <w:p w:rsidR="00983B29" w:rsidRPr="005472AC" w:rsidRDefault="00DE7B31" w:rsidP="00F848AD">
            <w:pPr>
              <w:widowControl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■</w:t>
            </w:r>
            <w:r w:rsidR="00983B29" w:rsidRPr="00A72986">
              <w:rPr>
                <w:rFonts w:ascii="標楷體" w:eastAsia="標楷體" w:hAnsi="標楷體" w:cs="Arial"/>
                <w:szCs w:val="24"/>
              </w:rPr>
              <w:t>量化</w:t>
            </w:r>
            <w:r w:rsidR="00983B29" w:rsidRPr="00A72986">
              <w:rPr>
                <w:rFonts w:ascii="標楷體" w:eastAsia="標楷體" w:hAnsi="標楷體" w:cs="Arial" w:hint="eastAsia"/>
                <w:szCs w:val="24"/>
              </w:rPr>
              <w:t>(答對題數)</w:t>
            </w:r>
            <w:r w:rsidR="00983B29" w:rsidRPr="00A72986">
              <w:rPr>
                <w:rFonts w:ascii="標楷體" w:eastAsia="標楷體" w:hAnsi="標楷體" w:cs="Arial"/>
                <w:szCs w:val="24"/>
              </w:rPr>
              <w:t xml:space="preserve">  □質性</w:t>
            </w:r>
            <w:r w:rsidR="00983B29" w:rsidRPr="00A72986">
              <w:rPr>
                <w:rFonts w:ascii="標楷體" w:eastAsia="標楷體" w:hAnsi="標楷體" w:cs="Arial" w:hint="eastAsia"/>
                <w:szCs w:val="24"/>
              </w:rPr>
              <w:t xml:space="preserve">描述  </w:t>
            </w:r>
            <w:r w:rsidR="007C17BB" w:rsidRPr="00A72986">
              <w:rPr>
                <w:rFonts w:ascii="標楷體" w:eastAsia="標楷體" w:hAnsi="標楷體" w:cs="Arial"/>
                <w:szCs w:val="24"/>
              </w:rPr>
              <w:t>□</w:t>
            </w:r>
            <w:r w:rsidR="00983B29" w:rsidRPr="00A72986">
              <w:rPr>
                <w:rFonts w:ascii="標楷體" w:eastAsia="標楷體" w:hAnsi="標楷體" w:cs="Arial"/>
                <w:szCs w:val="24"/>
              </w:rPr>
              <w:t>整體式評分</w:t>
            </w:r>
            <w:r w:rsidR="00983B29" w:rsidRPr="00A72986">
              <w:rPr>
                <w:rFonts w:ascii="標楷體" w:eastAsia="標楷體" w:hAnsi="標楷體" w:cs="Arial" w:hint="eastAsia"/>
                <w:szCs w:val="24"/>
              </w:rPr>
              <w:t>(使用口說或寫作的通用評分表)</w:t>
            </w:r>
            <w:r w:rsidR="00983B29" w:rsidRPr="005472AC">
              <w:rPr>
                <w:rFonts w:ascii="標楷體" w:eastAsia="標楷體" w:hAnsi="標楷體" w:cs="Arial"/>
                <w:szCs w:val="24"/>
              </w:rPr>
              <w:t xml:space="preserve">  </w:t>
            </w:r>
          </w:p>
          <w:p w:rsidR="00983B29" w:rsidRDefault="00983B29" w:rsidP="00F848AD">
            <w:pPr>
              <w:widowControl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最高可評到【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="005E3C09">
              <w:rPr>
                <w:rFonts w:ascii="Times New Roman" w:eastAsia="標楷體" w:hAnsi="Times New Roman" w:cs="Arial"/>
                <w:szCs w:val="24"/>
              </w:rPr>
              <w:t>A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】等級；共可評到【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="005E3C09">
              <w:rPr>
                <w:rFonts w:ascii="Times New Roman" w:eastAsia="標楷體" w:hAnsi="Times New Roman" w:cs="Arial"/>
                <w:szCs w:val="24"/>
              </w:rPr>
              <w:t>5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】個等級</w:t>
            </w:r>
          </w:p>
          <w:p w:rsidR="00983B29" w:rsidRPr="00872424" w:rsidRDefault="00983B29" w:rsidP="00F848AD">
            <w:pPr>
              <w:widowControl/>
              <w:rPr>
                <w:rFonts w:ascii="Times New Roman" w:eastAsia="標楷體" w:hAnsi="Times New Roman" w:cs="Arial"/>
                <w:szCs w:val="24"/>
                <w:lang w:val="x-none"/>
              </w:rPr>
            </w:pPr>
            <w:r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若學生在本示例的表現符合評分指引中某等級描述，其被評為此示例對應的表現標準中所列相同等級之</w:t>
            </w:r>
            <w:r w:rsidRPr="00A658A6">
              <w:rPr>
                <w:rFonts w:ascii="Times New Roman" w:eastAsia="標楷體" w:hAnsi="Times New Roman" w:cs="Arial"/>
                <w:szCs w:val="24"/>
                <w:shd w:val="pct15" w:color="auto" w:fill="FFFFFF"/>
              </w:rPr>
              <w:t>機率較高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）</w:t>
            </w:r>
          </w:p>
        </w:tc>
      </w:tr>
    </w:tbl>
    <w:p w:rsidR="00D14F12" w:rsidRPr="00983B29" w:rsidRDefault="00D14F12" w:rsidP="00983B29"/>
    <w:sectPr w:rsidR="00D14F12" w:rsidRPr="00983B29" w:rsidSect="007D3923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5EC" w:rsidRDefault="00AB45EC" w:rsidP="00B05067">
      <w:r>
        <w:separator/>
      </w:r>
    </w:p>
  </w:endnote>
  <w:endnote w:type="continuationSeparator" w:id="0">
    <w:p w:rsidR="00AB45EC" w:rsidRDefault="00AB45EC" w:rsidP="00B0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5EC" w:rsidRDefault="00AB45EC" w:rsidP="00B05067">
      <w:r>
        <w:separator/>
      </w:r>
    </w:p>
  </w:footnote>
  <w:footnote w:type="continuationSeparator" w:id="0">
    <w:p w:rsidR="00AB45EC" w:rsidRDefault="00AB45EC" w:rsidP="00B05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F2F"/>
    <w:multiLevelType w:val="hybridMultilevel"/>
    <w:tmpl w:val="E31EA722"/>
    <w:lvl w:ilvl="0" w:tplc="54D03D90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en-US" w:eastAsia="en-US" w:bidi="en-US"/>
      </w:rPr>
    </w:lvl>
    <w:lvl w:ilvl="1" w:tplc="0DFAB01A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en-US"/>
      </w:rPr>
    </w:lvl>
    <w:lvl w:ilvl="2" w:tplc="49B055AE">
      <w:numFmt w:val="bullet"/>
      <w:lvlText w:val="•"/>
      <w:lvlJc w:val="left"/>
      <w:pPr>
        <w:ind w:left="2289" w:hanging="360"/>
      </w:pPr>
      <w:rPr>
        <w:rFonts w:hint="default"/>
        <w:lang w:val="en-US" w:eastAsia="en-US" w:bidi="en-US"/>
      </w:rPr>
    </w:lvl>
    <w:lvl w:ilvl="3" w:tplc="62140232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en-US"/>
      </w:rPr>
    </w:lvl>
    <w:lvl w:ilvl="4" w:tplc="733E71D8">
      <w:numFmt w:val="bullet"/>
      <w:lvlText w:val="•"/>
      <w:lvlJc w:val="left"/>
      <w:pPr>
        <w:ind w:left="4118" w:hanging="360"/>
      </w:pPr>
      <w:rPr>
        <w:rFonts w:hint="default"/>
        <w:lang w:val="en-US" w:eastAsia="en-US" w:bidi="en-US"/>
      </w:rPr>
    </w:lvl>
    <w:lvl w:ilvl="5" w:tplc="D794E1BE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en-US"/>
      </w:rPr>
    </w:lvl>
    <w:lvl w:ilvl="6" w:tplc="EF24F20E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en-US"/>
      </w:rPr>
    </w:lvl>
    <w:lvl w:ilvl="7" w:tplc="A8CE93F0">
      <w:numFmt w:val="bullet"/>
      <w:lvlText w:val="•"/>
      <w:lvlJc w:val="left"/>
      <w:pPr>
        <w:ind w:left="6862" w:hanging="360"/>
      </w:pPr>
      <w:rPr>
        <w:rFonts w:hint="default"/>
        <w:lang w:val="en-US" w:eastAsia="en-US" w:bidi="en-US"/>
      </w:rPr>
    </w:lvl>
    <w:lvl w:ilvl="8" w:tplc="FF002D9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5494E4F"/>
    <w:multiLevelType w:val="hybridMultilevel"/>
    <w:tmpl w:val="F5B25F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C62645"/>
    <w:multiLevelType w:val="hybridMultilevel"/>
    <w:tmpl w:val="42E22F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8F672F"/>
    <w:multiLevelType w:val="hybridMultilevel"/>
    <w:tmpl w:val="7DBE5BB6"/>
    <w:lvl w:ilvl="0" w:tplc="E822217A">
      <w:start w:val="1"/>
      <w:numFmt w:val="decimal"/>
      <w:lvlText w:val="%1."/>
      <w:lvlJc w:val="left"/>
      <w:pPr>
        <w:ind w:left="337" w:hanging="238"/>
        <w:jc w:val="left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n-US" w:eastAsia="en-US" w:bidi="en-US"/>
      </w:rPr>
    </w:lvl>
    <w:lvl w:ilvl="1" w:tplc="8C8AFB0C">
      <w:numFmt w:val="bullet"/>
      <w:lvlText w:val="•"/>
      <w:lvlJc w:val="left"/>
      <w:pPr>
        <w:ind w:left="1440" w:hanging="238"/>
      </w:pPr>
      <w:rPr>
        <w:rFonts w:hint="default"/>
        <w:lang w:val="en-US" w:eastAsia="en-US" w:bidi="en-US"/>
      </w:rPr>
    </w:lvl>
    <w:lvl w:ilvl="2" w:tplc="88747266">
      <w:numFmt w:val="bullet"/>
      <w:lvlText w:val="•"/>
      <w:lvlJc w:val="left"/>
      <w:pPr>
        <w:ind w:left="2347" w:hanging="238"/>
      </w:pPr>
      <w:rPr>
        <w:rFonts w:hint="default"/>
        <w:lang w:val="en-US" w:eastAsia="en-US" w:bidi="en-US"/>
      </w:rPr>
    </w:lvl>
    <w:lvl w:ilvl="3" w:tplc="4FBEA060">
      <w:numFmt w:val="bullet"/>
      <w:lvlText w:val="•"/>
      <w:lvlJc w:val="left"/>
      <w:pPr>
        <w:ind w:left="3254" w:hanging="238"/>
      </w:pPr>
      <w:rPr>
        <w:rFonts w:hint="default"/>
        <w:lang w:val="en-US" w:eastAsia="en-US" w:bidi="en-US"/>
      </w:rPr>
    </w:lvl>
    <w:lvl w:ilvl="4" w:tplc="2F58B042">
      <w:numFmt w:val="bullet"/>
      <w:lvlText w:val="•"/>
      <w:lvlJc w:val="left"/>
      <w:pPr>
        <w:ind w:left="4162" w:hanging="238"/>
      </w:pPr>
      <w:rPr>
        <w:rFonts w:hint="default"/>
        <w:lang w:val="en-US" w:eastAsia="en-US" w:bidi="en-US"/>
      </w:rPr>
    </w:lvl>
    <w:lvl w:ilvl="5" w:tplc="524A54EE">
      <w:numFmt w:val="bullet"/>
      <w:lvlText w:val="•"/>
      <w:lvlJc w:val="left"/>
      <w:pPr>
        <w:ind w:left="5069" w:hanging="238"/>
      </w:pPr>
      <w:rPr>
        <w:rFonts w:hint="default"/>
        <w:lang w:val="en-US" w:eastAsia="en-US" w:bidi="en-US"/>
      </w:rPr>
    </w:lvl>
    <w:lvl w:ilvl="6" w:tplc="9BC42D80">
      <w:numFmt w:val="bullet"/>
      <w:lvlText w:val="•"/>
      <w:lvlJc w:val="left"/>
      <w:pPr>
        <w:ind w:left="5976" w:hanging="238"/>
      </w:pPr>
      <w:rPr>
        <w:rFonts w:hint="default"/>
        <w:lang w:val="en-US" w:eastAsia="en-US" w:bidi="en-US"/>
      </w:rPr>
    </w:lvl>
    <w:lvl w:ilvl="7" w:tplc="F3F0D746">
      <w:numFmt w:val="bullet"/>
      <w:lvlText w:val="•"/>
      <w:lvlJc w:val="left"/>
      <w:pPr>
        <w:ind w:left="6884" w:hanging="238"/>
      </w:pPr>
      <w:rPr>
        <w:rFonts w:hint="default"/>
        <w:lang w:val="en-US" w:eastAsia="en-US" w:bidi="en-US"/>
      </w:rPr>
    </w:lvl>
    <w:lvl w:ilvl="8" w:tplc="3ED045C4">
      <w:numFmt w:val="bullet"/>
      <w:lvlText w:val="•"/>
      <w:lvlJc w:val="left"/>
      <w:pPr>
        <w:ind w:left="7791" w:hanging="238"/>
      </w:pPr>
      <w:rPr>
        <w:rFonts w:hint="default"/>
        <w:lang w:val="en-US" w:eastAsia="en-US" w:bidi="en-US"/>
      </w:rPr>
    </w:lvl>
  </w:abstractNum>
  <w:abstractNum w:abstractNumId="4" w15:restartNumberingAfterBreak="0">
    <w:nsid w:val="69DD7FC0"/>
    <w:multiLevelType w:val="hybridMultilevel"/>
    <w:tmpl w:val="7736B0F6"/>
    <w:lvl w:ilvl="0" w:tplc="122EB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81735"/>
    <w:multiLevelType w:val="hybridMultilevel"/>
    <w:tmpl w:val="49DE3874"/>
    <w:lvl w:ilvl="0" w:tplc="81868C5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29"/>
    <w:rsid w:val="00035094"/>
    <w:rsid w:val="000874FE"/>
    <w:rsid w:val="000A0F57"/>
    <w:rsid w:val="000C1887"/>
    <w:rsid w:val="00221097"/>
    <w:rsid w:val="002759B1"/>
    <w:rsid w:val="00330B83"/>
    <w:rsid w:val="0051098A"/>
    <w:rsid w:val="00525B82"/>
    <w:rsid w:val="005E3C09"/>
    <w:rsid w:val="005E740F"/>
    <w:rsid w:val="005F23EC"/>
    <w:rsid w:val="007064E5"/>
    <w:rsid w:val="007749EA"/>
    <w:rsid w:val="007C17BB"/>
    <w:rsid w:val="007D3923"/>
    <w:rsid w:val="00853B00"/>
    <w:rsid w:val="00865DE2"/>
    <w:rsid w:val="008B614F"/>
    <w:rsid w:val="00983B29"/>
    <w:rsid w:val="00AB2550"/>
    <w:rsid w:val="00AB45EC"/>
    <w:rsid w:val="00AC2DEA"/>
    <w:rsid w:val="00B05067"/>
    <w:rsid w:val="00B26A19"/>
    <w:rsid w:val="00C73C56"/>
    <w:rsid w:val="00C86492"/>
    <w:rsid w:val="00D14F12"/>
    <w:rsid w:val="00D247EA"/>
    <w:rsid w:val="00D6512A"/>
    <w:rsid w:val="00DD70E8"/>
    <w:rsid w:val="00DE7B31"/>
    <w:rsid w:val="00E33763"/>
    <w:rsid w:val="00E74AC7"/>
    <w:rsid w:val="00E9570F"/>
    <w:rsid w:val="00EA08ED"/>
    <w:rsid w:val="00F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E32C2"/>
  <w15:docId w15:val="{AB9FA369-4770-4026-BF4C-5BF2D0C5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B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3B2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0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50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5067"/>
    <w:rPr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853B00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rsid w:val="00853B00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853B00"/>
    <w:rPr>
      <w:vertAlign w:val="superscript"/>
    </w:rPr>
  </w:style>
  <w:style w:type="paragraph" w:styleId="aa">
    <w:name w:val="List Paragraph"/>
    <w:basedOn w:val="a"/>
    <w:uiPriority w:val="1"/>
    <w:qFormat/>
    <w:rsid w:val="00DD70E8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C73C5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C73C56"/>
    <w:pPr>
      <w:autoSpaceDE w:val="0"/>
      <w:autoSpaceDN w:val="0"/>
      <w:ind w:left="100"/>
    </w:pPr>
    <w:rPr>
      <w:rFonts w:ascii="Calibri" w:eastAsia="Calibri" w:hAnsi="Calibri" w:cs="Calibri"/>
      <w:kern w:val="0"/>
      <w:szCs w:val="24"/>
      <w:lang w:eastAsia="en-US" w:bidi="en-US"/>
    </w:rPr>
  </w:style>
  <w:style w:type="character" w:customStyle="1" w:styleId="ac">
    <w:name w:val="本文 字元"/>
    <w:basedOn w:val="a0"/>
    <w:link w:val="ab"/>
    <w:uiPriority w:val="1"/>
    <w:rsid w:val="00C73C56"/>
    <w:rPr>
      <w:rFonts w:ascii="Calibri" w:eastAsia="Calibri" w:hAnsi="Calibri" w:cs="Calibri"/>
      <w:kern w:val="0"/>
      <w:szCs w:val="24"/>
      <w:lang w:eastAsia="en-US" w:bidi="en-US"/>
    </w:rPr>
  </w:style>
  <w:style w:type="paragraph" w:customStyle="1" w:styleId="TableParagraph">
    <w:name w:val="Table Paragraph"/>
    <w:basedOn w:val="a"/>
    <w:uiPriority w:val="1"/>
    <w:qFormat/>
    <w:rsid w:val="00C73C56"/>
    <w:pPr>
      <w:autoSpaceDE w:val="0"/>
      <w:autoSpaceDN w:val="0"/>
    </w:pPr>
    <w:rPr>
      <w:rFonts w:ascii="SimSun" w:eastAsia="SimSun" w:hAnsi="SimSun" w:cs="SimSun"/>
      <w:kern w:val="0"/>
      <w:sz w:val="22"/>
      <w:lang w:eastAsia="en-US" w:bidi="en-US"/>
    </w:rPr>
  </w:style>
  <w:style w:type="table" w:styleId="ad">
    <w:name w:val="Table Grid"/>
    <w:basedOn w:val="a1"/>
    <w:uiPriority w:val="39"/>
    <w:rsid w:val="00C7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customXml" Target="ink/ink1.xml"/><Relationship Id="rId26" Type="http://schemas.openxmlformats.org/officeDocument/2006/relationships/customXml" Target="ink/ink7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customXml" Target="ink/ink6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customXml" Target="ink/ink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customXml" Target="ink/ink5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customXml" Target="ink/ink4.xml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customXml" Target="ink/ink3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06T02:01:17.11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06T02:01:12.48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6191 3776,'0'0,"0"0,0 0,17-7,7-2,-2 0,-5 2,-4 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06T02:01:21.78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06T02:01:21.38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06T02:01:20.05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06T02:01:18.85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1-06T02:01:18.24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C7138-DDCC-4DB6-8A06-2DF56B77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IB305</dc:creator>
  <cp:lastModifiedBy>ccf881</cp:lastModifiedBy>
  <cp:revision>5</cp:revision>
  <dcterms:created xsi:type="dcterms:W3CDTF">2020-11-03T01:41:00Z</dcterms:created>
  <dcterms:modified xsi:type="dcterms:W3CDTF">2020-11-13T05:55:00Z</dcterms:modified>
</cp:coreProperties>
</file>