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2268"/>
        <w:gridCol w:w="2126"/>
      </w:tblGrid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課室評量工具規劃單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  <w:r w:rsidRPr="00962A98">
              <w:rPr>
                <w:rFonts w:hAnsi="標楷體" w:hint="eastAsia"/>
                <w:sz w:val="28"/>
                <w:szCs w:val="28"/>
              </w:rPr>
              <w:t>英語文國小課間學習成就課室評量工具規劃單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第六組)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◎試題編寫所用字詞依據</w:t>
            </w:r>
            <w:r w:rsidRPr="00962A98">
              <w:rPr>
                <w:rFonts w:hAnsi="標楷體" w:cs="Segoe UI Emoji"/>
                <w:sz w:val="28"/>
                <w:szCs w:val="28"/>
              </w:rPr>
              <w:t>■</w:t>
            </w:r>
            <w:r w:rsidRPr="00962A98">
              <w:rPr>
                <w:rFonts w:hAnsi="標楷體" w:hint="eastAsia"/>
                <w:sz w:val="28"/>
                <w:szCs w:val="28"/>
              </w:rPr>
              <w:t>課本：【翰林出版社</w:t>
            </w:r>
            <w:r w:rsidRPr="00962A98">
              <w:rPr>
                <w:rFonts w:hAnsi="標楷體"/>
                <w:sz w:val="28"/>
                <w:szCs w:val="28"/>
              </w:rPr>
              <w:t>Dino in the Go</w:t>
            </w:r>
            <w:r w:rsidRPr="00962A98">
              <w:rPr>
                <w:rFonts w:hAnsi="標楷體" w:hint="eastAsia"/>
                <w:sz w:val="28"/>
                <w:szCs w:val="28"/>
              </w:rPr>
              <w:t>】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請填出版社</w:t>
            </w:r>
            <w:r w:rsidRPr="00962A98">
              <w:rPr>
                <w:rFonts w:hAnsi="標楷體"/>
                <w:sz w:val="28"/>
                <w:szCs w:val="28"/>
              </w:rPr>
              <w:t xml:space="preserve">)   </w:t>
            </w:r>
            <w:r w:rsidRPr="00962A98">
              <w:rPr>
                <w:rFonts w:hAnsi="標楷體" w:hint="eastAsia"/>
                <w:sz w:val="28"/>
                <w:szCs w:val="28"/>
              </w:rPr>
              <w:t>█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1200</w:t>
            </w:r>
            <w:r w:rsidRPr="00962A98">
              <w:rPr>
                <w:rFonts w:hAnsi="標楷體" w:hint="eastAsia"/>
                <w:sz w:val="28"/>
                <w:szCs w:val="28"/>
              </w:rPr>
              <w:t>字□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2000</w:t>
            </w:r>
            <w:r w:rsidRPr="00962A98">
              <w:rPr>
                <w:rFonts w:hAnsi="標楷體" w:hint="eastAsia"/>
                <w:sz w:val="28"/>
                <w:szCs w:val="28"/>
              </w:rPr>
              <w:t>字</w:t>
            </w:r>
          </w:p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◎年級：□三□四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█</w:t>
            </w:r>
            <w:r w:rsidRPr="00962A98">
              <w:rPr>
                <w:rFonts w:hAnsi="標楷體" w:hint="eastAsia"/>
                <w:sz w:val="28"/>
                <w:szCs w:val="28"/>
              </w:rPr>
              <w:t>五█六</w:t>
            </w:r>
          </w:p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◎主題：□聽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說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讀█寫◎次主題：【文句】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◎試題來源：█自創□直接取自【】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改寫自【】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cs="新細明體" w:hint="eastAsia"/>
                <w:sz w:val="28"/>
                <w:szCs w:val="28"/>
              </w:rPr>
              <w:t>◎</w:t>
            </w:r>
            <w:r w:rsidRPr="00962A98">
              <w:rPr>
                <w:rFonts w:hAnsi="標楷體" w:hint="eastAsia"/>
                <w:sz w:val="28"/>
                <w:szCs w:val="28"/>
              </w:rPr>
              <w:t>題型：□開放【】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█</w:t>
            </w:r>
            <w:r w:rsidRPr="00962A98">
              <w:rPr>
                <w:rFonts w:hAnsi="標楷體" w:hint="eastAsia"/>
                <w:sz w:val="28"/>
                <w:szCs w:val="28"/>
              </w:rPr>
              <w:t>封閉【】□其他【】█附圖表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評量目標：所對應的表現標準（</w:t>
            </w:r>
            <w:r w:rsidRPr="00962A98">
              <w:rPr>
                <w:rFonts w:hAnsi="標楷體" w:cs="Times New Roman"/>
                <w:sz w:val="28"/>
                <w:szCs w:val="28"/>
              </w:rPr>
              <w:t>PLD</w:t>
            </w:r>
            <w:r w:rsidRPr="00962A98">
              <w:rPr>
                <w:rFonts w:hAnsi="標楷體" w:hint="eastAsia"/>
                <w:sz w:val="28"/>
                <w:szCs w:val="28"/>
              </w:rPr>
              <w:t>）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請參閱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SBASA</w:t>
            </w:r>
            <w:r w:rsidRPr="00962A98">
              <w:rPr>
                <w:rFonts w:hAnsi="標楷體" w:hint="eastAsia"/>
                <w:sz w:val="28"/>
                <w:szCs w:val="28"/>
              </w:rPr>
              <w:t>網站複製貼上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5F367D" w:rsidRPr="00962A98" w:rsidTr="00962A98">
        <w:tc>
          <w:tcPr>
            <w:tcW w:w="1980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A(</w:t>
            </w:r>
            <w:r w:rsidRPr="00962A98">
              <w:rPr>
                <w:rFonts w:hAnsi="標楷體" w:hint="eastAsia"/>
                <w:sz w:val="28"/>
                <w:szCs w:val="28"/>
              </w:rPr>
              <w:t>優秀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B(</w:t>
            </w:r>
            <w:r w:rsidRPr="00962A98">
              <w:rPr>
                <w:rFonts w:hAnsi="標楷體" w:hint="eastAsia"/>
                <w:sz w:val="28"/>
                <w:szCs w:val="28"/>
              </w:rPr>
              <w:t>良好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C(</w:t>
            </w:r>
            <w:r w:rsidRPr="00962A98">
              <w:rPr>
                <w:rFonts w:hAnsi="標楷體" w:hint="eastAsia"/>
                <w:sz w:val="28"/>
                <w:szCs w:val="28"/>
              </w:rPr>
              <w:t>基礎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D(</w:t>
            </w:r>
            <w:r w:rsidRPr="00962A98">
              <w:rPr>
                <w:rFonts w:hAnsi="標楷體" w:hint="eastAsia"/>
                <w:sz w:val="28"/>
                <w:szCs w:val="28"/>
              </w:rPr>
              <w:t>不足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126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E(</w:t>
            </w:r>
            <w:r w:rsidRPr="00962A98">
              <w:rPr>
                <w:rFonts w:hAnsi="標楷體" w:hint="eastAsia"/>
                <w:sz w:val="28"/>
                <w:szCs w:val="28"/>
              </w:rPr>
              <w:t>落後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</w:tr>
      <w:tr w:rsidR="005F367D" w:rsidRPr="00962A98" w:rsidTr="00962A98">
        <w:tc>
          <w:tcPr>
            <w:tcW w:w="1980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能指出明確敘述的訊息，並能整合訊息推知隱含意思。</w:t>
            </w:r>
          </w:p>
        </w:tc>
        <w:tc>
          <w:tcPr>
            <w:tcW w:w="1984" w:type="dxa"/>
          </w:tcPr>
          <w:p w:rsidR="00627620" w:rsidRPr="00962A98" w:rsidRDefault="00627620" w:rsidP="00962A9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能指出明確敘述的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  <w:r w:rsidRPr="00962A98">
              <w:rPr>
                <w:rFonts w:hAnsi="標楷體" w:hint="eastAsia"/>
                <w:sz w:val="28"/>
                <w:szCs w:val="28"/>
              </w:rPr>
              <w:t>訊息，並能整合訊息推知隱含意思，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  <w:r w:rsidRPr="00962A98">
              <w:rPr>
                <w:rFonts w:hAnsi="標楷體" w:hint="eastAsia"/>
                <w:sz w:val="28"/>
                <w:szCs w:val="28"/>
              </w:rPr>
              <w:t>偶有錯誤。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27620" w:rsidRPr="00962A98" w:rsidRDefault="00627620" w:rsidP="00962A9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能指出明確敘述的訊 息，或能從單一訊息推知局部隱含訊息。</w:t>
            </w:r>
          </w:p>
        </w:tc>
        <w:tc>
          <w:tcPr>
            <w:tcW w:w="2268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僅能有限地指出明確敘述的訊息或從單一訊息推知局部隱含訊息。</w:t>
            </w:r>
          </w:p>
        </w:tc>
        <w:tc>
          <w:tcPr>
            <w:tcW w:w="2126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未達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</w:p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/>
                <w:sz w:val="28"/>
                <w:szCs w:val="28"/>
              </w:rPr>
              <w:t>D</w:t>
            </w:r>
            <w:r w:rsidRPr="00962A98">
              <w:rPr>
                <w:rFonts w:hAnsi="標楷體" w:hint="eastAsia"/>
                <w:sz w:val="28"/>
                <w:szCs w:val="28"/>
              </w:rPr>
              <w:t>等級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評分指引（</w:t>
            </w:r>
            <w:r w:rsidRPr="00962A98">
              <w:rPr>
                <w:rFonts w:hAnsi="標楷體" w:cs="Times New Roman"/>
                <w:sz w:val="28"/>
                <w:szCs w:val="28"/>
              </w:rPr>
              <w:t>rubrics</w:t>
            </w:r>
            <w:r w:rsidRPr="00962A98">
              <w:rPr>
                <w:rFonts w:hAnsi="標楷體" w:hint="eastAsia"/>
                <w:sz w:val="28"/>
                <w:szCs w:val="28"/>
              </w:rPr>
              <w:t>）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請參閱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SBASA</w:t>
            </w:r>
            <w:r w:rsidRPr="00962A98">
              <w:rPr>
                <w:rFonts w:hAnsi="標楷體" w:hint="eastAsia"/>
                <w:sz w:val="28"/>
                <w:szCs w:val="28"/>
              </w:rPr>
              <w:t>網站複製貼上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F367D" w:rsidRPr="00962A98" w:rsidTr="00962A98">
        <w:tc>
          <w:tcPr>
            <w:tcW w:w="1980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A(</w:t>
            </w:r>
            <w:r w:rsidRPr="00962A98">
              <w:rPr>
                <w:rFonts w:hAnsi="標楷體" w:hint="eastAsia"/>
                <w:sz w:val="28"/>
                <w:szCs w:val="28"/>
              </w:rPr>
              <w:t>優秀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B(</w:t>
            </w:r>
            <w:r w:rsidRPr="00962A98">
              <w:rPr>
                <w:rFonts w:hAnsi="標楷體" w:hint="eastAsia"/>
                <w:sz w:val="28"/>
                <w:szCs w:val="28"/>
              </w:rPr>
              <w:t>良好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C(</w:t>
            </w:r>
            <w:r w:rsidRPr="00962A98">
              <w:rPr>
                <w:rFonts w:hAnsi="標楷體" w:hint="eastAsia"/>
                <w:sz w:val="28"/>
                <w:szCs w:val="28"/>
              </w:rPr>
              <w:t>基礎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D(</w:t>
            </w:r>
            <w:r w:rsidRPr="00962A98">
              <w:rPr>
                <w:rFonts w:hAnsi="標楷體" w:hint="eastAsia"/>
                <w:sz w:val="28"/>
                <w:szCs w:val="28"/>
              </w:rPr>
              <w:t>不足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126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cs="Times New Roman"/>
                <w:sz w:val="28"/>
                <w:szCs w:val="28"/>
              </w:rPr>
              <w:t>E(</w:t>
            </w:r>
            <w:r w:rsidRPr="00962A98">
              <w:rPr>
                <w:rFonts w:hAnsi="標楷體" w:hint="eastAsia"/>
                <w:sz w:val="28"/>
                <w:szCs w:val="28"/>
              </w:rPr>
              <w:t>落後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) </w:t>
            </w:r>
          </w:p>
        </w:tc>
      </w:tr>
      <w:tr w:rsidR="005F367D" w:rsidRPr="00962A98" w:rsidTr="00962A98">
        <w:tc>
          <w:tcPr>
            <w:tcW w:w="1980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共答對</w:t>
            </w:r>
            <w:r w:rsidRPr="00962A98">
              <w:rPr>
                <w:rFonts w:hAnsi="標楷體" w:cs="Times New Roman"/>
                <w:sz w:val="28"/>
                <w:szCs w:val="28"/>
              </w:rPr>
              <w:t>9-11</w:t>
            </w:r>
            <w:r w:rsidRPr="00962A98">
              <w:rPr>
                <w:rFonts w:hAnsi="標楷體" w:hint="eastAsia"/>
                <w:sz w:val="28"/>
                <w:szCs w:val="28"/>
              </w:rPr>
              <w:t>題</w:t>
            </w:r>
          </w:p>
        </w:tc>
        <w:tc>
          <w:tcPr>
            <w:tcW w:w="1984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共答對</w:t>
            </w:r>
            <w:r w:rsidRPr="00962A98">
              <w:rPr>
                <w:rFonts w:hAnsi="標楷體" w:cs="Times New Roman"/>
                <w:sz w:val="28"/>
                <w:szCs w:val="28"/>
              </w:rPr>
              <w:t>6-8</w:t>
            </w:r>
            <w:r w:rsidRPr="00962A98">
              <w:rPr>
                <w:rFonts w:hAnsi="標楷體" w:hint="eastAsia"/>
                <w:sz w:val="28"/>
                <w:szCs w:val="28"/>
              </w:rPr>
              <w:t>題</w:t>
            </w:r>
          </w:p>
        </w:tc>
        <w:tc>
          <w:tcPr>
            <w:tcW w:w="1985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共答對</w:t>
            </w:r>
            <w:r w:rsidRPr="00962A98">
              <w:rPr>
                <w:rFonts w:hAnsi="標楷體" w:cs="Times New Roman"/>
                <w:sz w:val="28"/>
                <w:szCs w:val="28"/>
              </w:rPr>
              <w:t>4-5</w:t>
            </w:r>
            <w:r w:rsidRPr="00962A98">
              <w:rPr>
                <w:rFonts w:hAnsi="標楷體" w:hint="eastAsia"/>
                <w:sz w:val="28"/>
                <w:szCs w:val="28"/>
              </w:rPr>
              <w:t>題</w:t>
            </w:r>
          </w:p>
        </w:tc>
        <w:tc>
          <w:tcPr>
            <w:tcW w:w="2268" w:type="dxa"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共答對</w:t>
            </w:r>
            <w:r w:rsidRPr="00962A98">
              <w:rPr>
                <w:rFonts w:hAnsi="標楷體" w:cs="Times New Roman"/>
                <w:sz w:val="28"/>
                <w:szCs w:val="28"/>
              </w:rPr>
              <w:t>2-3</w:t>
            </w:r>
            <w:r w:rsidRPr="00962A98">
              <w:rPr>
                <w:rFonts w:hAnsi="標楷體" w:hint="eastAsia"/>
                <w:sz w:val="28"/>
                <w:szCs w:val="28"/>
              </w:rPr>
              <w:t>題</w:t>
            </w:r>
          </w:p>
        </w:tc>
        <w:tc>
          <w:tcPr>
            <w:tcW w:w="2126" w:type="dxa"/>
            <w:vMerge w:val="restart"/>
          </w:tcPr>
          <w:p w:rsidR="00627620" w:rsidRPr="00962A98" w:rsidRDefault="00627620" w:rsidP="00962A9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共答對</w:t>
            </w:r>
            <w:r w:rsidRPr="00962A98">
              <w:rPr>
                <w:rFonts w:hAnsi="標楷體" w:cs="Times New Roman"/>
                <w:sz w:val="28"/>
                <w:szCs w:val="28"/>
              </w:rPr>
              <w:t>0-1</w:t>
            </w:r>
            <w:r w:rsidRPr="00962A98">
              <w:rPr>
                <w:rFonts w:hAnsi="標楷體" w:hint="eastAsia"/>
                <w:sz w:val="28"/>
                <w:szCs w:val="28"/>
              </w:rPr>
              <w:t>題；或全寫同一個答案</w:t>
            </w:r>
          </w:p>
        </w:tc>
      </w:tr>
      <w:tr w:rsidR="005F367D" w:rsidRPr="00962A98" w:rsidTr="00962A98">
        <w:tc>
          <w:tcPr>
            <w:tcW w:w="1980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大約總題數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*0.8 </w:t>
            </w:r>
          </w:p>
        </w:tc>
        <w:tc>
          <w:tcPr>
            <w:tcW w:w="1984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大約總題數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*0.6 </w:t>
            </w:r>
          </w:p>
        </w:tc>
        <w:tc>
          <w:tcPr>
            <w:tcW w:w="1985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大約總題數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*0.4 </w:t>
            </w:r>
          </w:p>
        </w:tc>
        <w:tc>
          <w:tcPr>
            <w:tcW w:w="2268" w:type="dxa"/>
          </w:tcPr>
          <w:p w:rsidR="00627620" w:rsidRPr="00962A98" w:rsidRDefault="00627620" w:rsidP="00627620">
            <w:pPr>
              <w:pStyle w:val="Default"/>
              <w:rPr>
                <w:rFonts w:hAnsi="標楷體" w:cs="Times New Roman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大約總題數</w:t>
            </w:r>
            <w:r w:rsidRPr="00962A98">
              <w:rPr>
                <w:rFonts w:hAnsi="標楷體" w:cs="Times New Roman"/>
                <w:sz w:val="28"/>
                <w:szCs w:val="28"/>
              </w:rPr>
              <w:t xml:space="preserve">*0.2 </w:t>
            </w:r>
          </w:p>
        </w:tc>
        <w:tc>
          <w:tcPr>
            <w:tcW w:w="2126" w:type="dxa"/>
            <w:vMerge/>
          </w:tcPr>
          <w:p w:rsidR="00627620" w:rsidRPr="00962A98" w:rsidRDefault="00627620" w:rsidP="00627620">
            <w:pPr>
              <w:pStyle w:val="Default"/>
              <w:rPr>
                <w:rFonts w:hAnsi="標楷體"/>
                <w:sz w:val="28"/>
                <w:szCs w:val="28"/>
              </w:rPr>
            </w:pP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試題及答案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3D4314" w:rsidRDefault="003D4314" w:rsidP="003D4314">
            <w:pPr>
              <w:pStyle w:val="Default"/>
              <w:rPr>
                <w:rFonts w:hAnsi="標楷體" w:hint="eastAsia"/>
                <w:sz w:val="28"/>
                <w:szCs w:val="28"/>
              </w:rPr>
            </w:pPr>
            <w:bookmarkStart w:id="0" w:name="_GoBack"/>
            <w:bookmarkEnd w:id="0"/>
          </w:p>
          <w:p w:rsidR="00627620" w:rsidRDefault="00627620" w:rsidP="00627620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/>
                <w:noProof/>
                <w:sz w:val="28"/>
                <w:szCs w:val="28"/>
              </w:rPr>
              <w:drawing>
                <wp:inline distT="0" distB="0" distL="0" distR="0" wp14:anchorId="6F989884" wp14:editId="030BF354">
                  <wp:extent cx="4705350" cy="28384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6126" t="25282" r="26338" b="34273"/>
                          <a:stretch/>
                        </pic:blipFill>
                        <pic:spPr bwMode="auto">
                          <a:xfrm>
                            <a:off x="0" y="0"/>
                            <a:ext cx="4731242" cy="2854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4314" w:rsidRDefault="003D4314" w:rsidP="003D4314">
            <w:pPr>
              <w:pStyle w:val="Default"/>
              <w:rPr>
                <w:rFonts w:hAnsi="標楷體" w:hint="eastAsia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            3.</w:t>
            </w:r>
          </w:p>
          <w:p w:rsidR="003D4314" w:rsidRDefault="003D4314" w:rsidP="003D4314">
            <w:pPr>
              <w:pStyle w:val="Default"/>
              <w:ind w:firstLineChars="900" w:firstLine="2160"/>
              <w:rPr>
                <w:rFonts w:hAnsi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94306C" wp14:editId="47128DAE">
                      <wp:simplePos x="0" y="0"/>
                      <wp:positionH relativeFrom="margin">
                        <wp:posOffset>2353945</wp:posOffset>
                      </wp:positionH>
                      <wp:positionV relativeFrom="paragraph">
                        <wp:posOffset>336550</wp:posOffset>
                      </wp:positionV>
                      <wp:extent cx="3498850" cy="768350"/>
                      <wp:effectExtent l="0" t="0" r="6350" b="0"/>
                      <wp:wrapNone/>
                      <wp:docPr id="28" name="文字方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8850" cy="768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D4314" w:rsidRPr="003D4314" w:rsidRDefault="003D4314" w:rsidP="003D431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3D4314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Is </w:t>
                                  </w:r>
                                  <w:r w:rsidRPr="003D4314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______ he from Br</w:t>
                                  </w:r>
                                  <w:r w:rsidRPr="003D4314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azil?</w:t>
                                  </w:r>
                                </w:p>
                                <w:p w:rsidR="003D4314" w:rsidRPr="003D51D8" w:rsidRDefault="003D4314" w:rsidP="003D4314">
                                  <w:r w:rsidRPr="003D4314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______, he’s not. He is from 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943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8" o:spid="_x0000_s1026" type="#_x0000_t202" style="position:absolute;left:0;text-align:left;margin-left:185.35pt;margin-top:26.5pt;width:275.5pt;height:6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7SZgIAAJ4EAAAOAAAAZHJzL2Uyb0RvYy54bWysVF1OGzEQfq/UO1h+L5uEACFig1JQqkoI&#10;kKDi2fF6yUpej2s72U0vUKkHgOceoAfogeAc/exNgNI+Vd0H7/ztjOebb/bouK01WynnKzI57+/0&#10;OFNGUlGZ25x/up69G3HmgzCF0GRUztfK8+PJ2zdHjR2rAS1IF8oxJDF+3NicL0Kw4yzzcqFq4XfI&#10;KgNnSa4WAaq7zQonGmSvdTbo9fazhlxhHUnlPaynnZNPUv6yVDJclKVXgemc424hnS6d83hmkyMx&#10;vnXCLiq5uYb4h1vUojIo+pTqVATBlq76I1VdSUeeyrAjqc6oLCupUg/opt971c3VQliVegE43j7B&#10;5P9fWnm+unSsKnI+wKSMqDGjx7uvDz/uH+9+Pnz/xmAGRo31Y4ReWQSH9j21mPXW7mGMrbelq+Mb&#10;TTH4gfb6CWHVBiZh3B0ejkZ7cEn4DvZHu5CRPnv+2jofPiiqWRRy7jDBBKxYnfnQhW5DYjFPuipm&#10;ldZJWfsT7dhKYNjgSEENZ1r4AGPOZ+nZVPvtM21Yk/P9eJeYxVDM15XSJlpUItKmfoSiazlKoZ23&#10;G3zmVKwBj6OOZN7KWYUeznCBS+HAKrSNTQkXOEpNKEkbibMFuS9/s8d4DBtezhqwNOf+81I4hb4+&#10;GtDgsD8cRlonZbh3MIDiXnrmLz1mWZ8QsOljJ61MYowPeiuWjuobLNQ0VoVLGInaOQ9b8SR0u4OF&#10;lGo6TUEgshXhzFxZGVNHwOKErtsb4exmjAEEOKctn8X41TS72A786TJQWaVRR4A7VEGRqGAJElk2&#10;Cxu37KWeop5/K5NfAAAA//8DAFBLAwQUAAYACAAAACEAjVpSHOEAAAAKAQAADwAAAGRycy9kb3du&#10;cmV2LnhtbEyPwU7DMAyG70i8Q2QkbizZBhRK0wkhEEyi2ihIXLPGtIUmqZJs7fb0mBM72v70+/uz&#10;xWg6tkMfWmclTCcCGNrK6dbWEj7eny5ugIWorFadsyhhjwEW+elJplLtBvuGuzLWjEJsSJWEJsY+&#10;5TxUDRoVJq5HS7cv542KNPqaa68GCjcdnwlxzY1qLX1oVI8PDVY/5dZI+BzKZ79aLr/X/UtxWB3K&#10;4hUfCynPz8b7O2ARx/gPw58+qUNOThu3tTqwTsI8EQmhEq7m1ImA29mUFhsik0sBPM/4cYX8FwAA&#10;//8DAFBLAQItABQABgAIAAAAIQC2gziS/gAAAOEBAAATAAAAAAAAAAAAAAAAAAAAAABbQ29udGVu&#10;dF9UeXBlc10ueG1sUEsBAi0AFAAGAAgAAAAhADj9If/WAAAAlAEAAAsAAAAAAAAAAAAAAAAALwEA&#10;AF9yZWxzLy5yZWxzUEsBAi0AFAAGAAgAAAAhAPK5PtJmAgAAngQAAA4AAAAAAAAAAAAAAAAALgIA&#10;AGRycy9lMm9Eb2MueG1sUEsBAi0AFAAGAAgAAAAhAI1aUhzhAAAACgEAAA8AAAAAAAAAAAAAAAAA&#10;wAQAAGRycy9kb3ducmV2LnhtbFBLBQYAAAAABAAEAPMAAADOBQAAAAA=&#10;" fillcolor="window" stroked="f" strokeweight=".5pt">
                      <v:textbox>
                        <w:txbxContent>
                          <w:p w:rsidR="003D4314" w:rsidRPr="003D4314" w:rsidRDefault="003D4314" w:rsidP="003D431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3D4314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Is </w:t>
                            </w:r>
                            <w:r w:rsidRPr="003D431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______ he from Br</w:t>
                            </w:r>
                            <w:r w:rsidRPr="003D4314">
                              <w:rPr>
                                <w:rFonts w:ascii="標楷體" w:eastAsia="標楷體" w:hAnsi="標楷體"/>
                                <w:szCs w:val="24"/>
                              </w:rPr>
                              <w:t>azil?</w:t>
                            </w:r>
                          </w:p>
                          <w:p w:rsidR="003D4314" w:rsidRPr="003D51D8" w:rsidRDefault="003D4314" w:rsidP="003D4314">
                            <w:r w:rsidRPr="003D4314">
                              <w:rPr>
                                <w:rFonts w:ascii="標楷體" w:eastAsia="標楷體" w:hAnsi="標楷體"/>
                                <w:szCs w:val="24"/>
                              </w:rPr>
                              <w:t>______, he’s not. He is from _______.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850DA">
              <w:rPr>
                <w:rFonts w:hAnsi="標楷體"/>
                <w:noProof/>
                <w:sz w:val="40"/>
                <w:szCs w:val="40"/>
              </w:rPr>
              <w:drawing>
                <wp:inline distT="0" distB="0" distL="0" distR="0" wp14:anchorId="798B0935" wp14:editId="65ED2AFD">
                  <wp:extent cx="787604" cy="906780"/>
                  <wp:effectExtent l="0" t="0" r="0" b="7620"/>
                  <wp:docPr id="15" name="圖片 15" descr="Png Pinterest Clip - Kids Clipart Boy, Transparent Png , Transparent Png 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ng Pinterest Clip - Kids Clipart Boy, Transparent Png , Transparent Png 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332" cy="915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314" w:rsidRPr="00962A98" w:rsidRDefault="003D4314" w:rsidP="003D4314">
            <w:pPr>
              <w:pStyle w:val="Default"/>
              <w:rPr>
                <w:rFonts w:hAnsi="標楷體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8BA98A4" wp14:editId="597EC02B">
                  <wp:simplePos x="0" y="0"/>
                  <wp:positionH relativeFrom="column">
                    <wp:posOffset>1652473</wp:posOffset>
                  </wp:positionH>
                  <wp:positionV relativeFrom="paragraph">
                    <wp:posOffset>39370</wp:posOffset>
                  </wp:positionV>
                  <wp:extent cx="505120" cy="335611"/>
                  <wp:effectExtent l="0" t="0" r="0" b="7620"/>
                  <wp:wrapNone/>
                  <wp:docPr id="13" name="圖片 13" descr="埃及國旗- 維基百科，自由的百科全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埃及國旗- 維基百科，自由的百科全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120" cy="33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   </w:t>
            </w:r>
          </w:p>
          <w:p w:rsidR="00962A98" w:rsidRPr="00962A98" w:rsidRDefault="00962A98" w:rsidP="00962A98">
            <w:pPr>
              <w:pStyle w:val="Default"/>
              <w:jc w:val="center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/>
                <w:color w:val="5B9BD5" w:themeColor="accent1"/>
                <w:sz w:val="28"/>
                <w:szCs w:val="28"/>
              </w:rPr>
              <w:t>Level B</w:t>
            </w:r>
          </w:p>
        </w:tc>
      </w:tr>
      <w:tr w:rsidR="00627620" w:rsidRPr="00962A98" w:rsidTr="00962A98">
        <w:tc>
          <w:tcPr>
            <w:tcW w:w="10343" w:type="dxa"/>
            <w:gridSpan w:val="5"/>
          </w:tcPr>
          <w:p w:rsidR="00627620" w:rsidRPr="00962A98" w:rsidRDefault="00627620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  <w:r w:rsidRPr="00962A98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6C726F3A" wp14:editId="7D2205D8">
                  <wp:simplePos x="0" y="0"/>
                  <wp:positionH relativeFrom="column">
                    <wp:posOffset>902888</wp:posOffset>
                  </wp:positionH>
                  <wp:positionV relativeFrom="paragraph">
                    <wp:posOffset>1096632</wp:posOffset>
                  </wp:positionV>
                  <wp:extent cx="4465320" cy="4571365"/>
                  <wp:effectExtent l="0" t="0" r="0" b="635"/>
                  <wp:wrapThrough wrapText="bothSides">
                    <wp:wrapPolygon edited="0">
                      <wp:start x="0" y="0"/>
                      <wp:lineTo x="0" y="21513"/>
                      <wp:lineTo x="21471" y="21513"/>
                      <wp:lineTo x="21471" y="0"/>
                      <wp:lineTo x="0" y="0"/>
                    </wp:wrapPolygon>
                  </wp:wrapThrough>
                  <wp:docPr id="20" name="圖片 20" descr="https://en.islcollective.com/preview/201504/f/time-and-daily-routine-card-game-activities-promoting-classroom-dynamics-group-form_7903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en.islcollective.com/preview/201504/f/time-and-daily-routine-card-game-activities-promoting-classroom-dynamics-group-form_7903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320" cy="457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>二、 下圖是Peter一天的生活，請在畫底線處寫出符合題意的三個句子。</w:t>
            </w:r>
            <w:r w:rsidR="005F367D" w:rsidRPr="00962A98"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  <w:t>Level A</w:t>
            </w: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P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A98" w:rsidRDefault="00962A98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962890" w:rsidRPr="00962A98" w:rsidRDefault="00962890" w:rsidP="00627620">
            <w:pPr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</w:p>
          <w:p w:rsidR="00627620" w:rsidRPr="00962A98" w:rsidRDefault="00627620" w:rsidP="006276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962A98" w:rsidRPr="00962A98">
              <w:rPr>
                <w:rFonts w:ascii="標楷體" w:eastAsia="標楷體" w:hAnsi="標楷體"/>
                <w:sz w:val="28"/>
                <w:szCs w:val="28"/>
              </w:rPr>
              <w:t>He wakes up at _______________________________</w:t>
            </w:r>
          </w:p>
          <w:p w:rsidR="00627620" w:rsidRPr="00962A98" w:rsidRDefault="00627620" w:rsidP="006276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/>
                <w:sz w:val="28"/>
                <w:szCs w:val="28"/>
              </w:rPr>
              <w:t>2.__________________</w:t>
            </w:r>
            <w:r w:rsidR="005F367D" w:rsidRPr="00962A98">
              <w:rPr>
                <w:rFonts w:ascii="標楷體" w:eastAsia="標楷體" w:hAnsi="標楷體"/>
                <w:sz w:val="28"/>
                <w:szCs w:val="28"/>
              </w:rPr>
              <w:t>_______________________________</w:t>
            </w:r>
          </w:p>
          <w:p w:rsidR="00627620" w:rsidRPr="00962A98" w:rsidRDefault="00627620" w:rsidP="006276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/>
                <w:sz w:val="28"/>
                <w:szCs w:val="28"/>
              </w:rPr>
              <w:t>3.__________________</w:t>
            </w:r>
            <w:r w:rsidR="005F367D" w:rsidRPr="00962A98">
              <w:rPr>
                <w:rFonts w:ascii="標楷體" w:eastAsia="標楷體" w:hAnsi="標楷體"/>
                <w:sz w:val="28"/>
                <w:szCs w:val="28"/>
              </w:rPr>
              <w:t>_______________________________</w:t>
            </w:r>
          </w:p>
          <w:p w:rsidR="00627620" w:rsidRPr="00962A98" w:rsidRDefault="00627620" w:rsidP="0062762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27620" w:rsidRPr="00962A98" w:rsidRDefault="00627620" w:rsidP="00627620">
            <w:pPr>
              <w:pStyle w:val="Default"/>
              <w:jc w:val="center"/>
              <w:rPr>
                <w:rFonts w:hAnsi="標楷體"/>
                <w:noProof/>
                <w:sz w:val="28"/>
                <w:szCs w:val="28"/>
              </w:rPr>
            </w:pPr>
          </w:p>
        </w:tc>
      </w:tr>
    </w:tbl>
    <w:p w:rsidR="00627620" w:rsidRPr="00962A98" w:rsidRDefault="00627620" w:rsidP="00627620">
      <w:pPr>
        <w:pStyle w:val="Default"/>
        <w:rPr>
          <w:rFonts w:hAnsi="標楷體"/>
          <w:sz w:val="28"/>
          <w:szCs w:val="28"/>
        </w:rPr>
      </w:pPr>
    </w:p>
    <w:p w:rsidR="00C76B7E" w:rsidRPr="00962A98" w:rsidRDefault="00C76B7E">
      <w:pPr>
        <w:rPr>
          <w:rFonts w:ascii="標楷體" w:eastAsia="標楷體" w:hAnsi="標楷體"/>
          <w:sz w:val="28"/>
          <w:szCs w:val="28"/>
        </w:rPr>
      </w:pPr>
    </w:p>
    <w:p w:rsidR="00962A98" w:rsidRPr="00962A98" w:rsidRDefault="00962A98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62A98" w:rsidRPr="00962A98" w:rsidTr="00962A98">
        <w:tc>
          <w:tcPr>
            <w:tcW w:w="10456" w:type="dxa"/>
          </w:tcPr>
          <w:p w:rsidR="00962A98" w:rsidRPr="00962A98" w:rsidRDefault="00962A98" w:rsidP="00962A9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Mr. Trump feels sick and he goes to see a doctor.</w:t>
            </w:r>
            <w:r w:rsidRPr="00962A98">
              <w:rPr>
                <w:rFonts w:ascii="標楷體" w:eastAsia="標楷體" w:hAnsi="標楷體"/>
                <w:sz w:val="28"/>
                <w:szCs w:val="28"/>
              </w:rPr>
              <w:t xml:space="preserve"> What will the doctor and Mr. Trump say?</w:t>
            </w:r>
          </w:p>
          <w:p w:rsidR="00962A98" w:rsidRDefault="00962A98" w:rsidP="00962A98">
            <w:pPr>
              <w:pStyle w:val="a4"/>
              <w:ind w:leftChars="0" w:left="800"/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</w:pPr>
            <w:r w:rsidRPr="00962A98">
              <w:rPr>
                <w:rFonts w:ascii="標楷體" w:eastAsia="標楷體" w:hAnsi="標楷體"/>
                <w:color w:val="5B9BD5" w:themeColor="accent1"/>
                <w:sz w:val="28"/>
                <w:szCs w:val="28"/>
              </w:rPr>
              <w:t>Level A</w:t>
            </w:r>
          </w:p>
          <w:p w:rsidR="003D4314" w:rsidRPr="00962A98" w:rsidRDefault="003D4314" w:rsidP="00962A98">
            <w:pPr>
              <w:pStyle w:val="a4"/>
              <w:ind w:leftChars="0" w:left="80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740073" wp14:editId="6BE03DB6">
                  <wp:extent cx="4330700" cy="27432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8726" t="32724" r="16110" b="15681"/>
                          <a:stretch/>
                        </pic:blipFill>
                        <pic:spPr bwMode="auto">
                          <a:xfrm>
                            <a:off x="0" y="0"/>
                            <a:ext cx="433070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2A98" w:rsidRPr="00962A98" w:rsidRDefault="00962890" w:rsidP="00962A9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</w:t>
            </w:r>
          </w:p>
          <w:p w:rsidR="00962A98" w:rsidRPr="00962A98" w:rsidRDefault="00962A98" w:rsidP="00962A98">
            <w:pPr>
              <w:ind w:firstLineChars="2350" w:firstLine="6580"/>
              <w:rPr>
                <w:rFonts w:ascii="標楷體" w:eastAsia="標楷體" w:hAnsi="標楷體"/>
                <w:sz w:val="28"/>
                <w:szCs w:val="28"/>
              </w:rPr>
            </w:pPr>
          </w:p>
          <w:p w:rsidR="00962A98" w:rsidRPr="00962A98" w:rsidRDefault="00962A98" w:rsidP="00962A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2A98" w:rsidRPr="00962A98" w:rsidTr="00962A98">
        <w:tc>
          <w:tcPr>
            <w:tcW w:w="10456" w:type="dxa"/>
          </w:tcPr>
          <w:p w:rsidR="00962A98" w:rsidRPr="00962A98" w:rsidRDefault="00962A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>評分方式</w:t>
            </w:r>
          </w:p>
          <w:p w:rsidR="00962A98" w:rsidRPr="00962A98" w:rsidRDefault="00962A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 w:cs="新細明體" w:hint="eastAsia"/>
                <w:sz w:val="28"/>
                <w:szCs w:val="28"/>
              </w:rPr>
              <w:t>█</w:t>
            </w: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 xml:space="preserve">量化 (答對題數) </w:t>
            </w:r>
            <w:r w:rsidRPr="00962A98">
              <w:rPr>
                <w:rFonts w:ascii="標楷體" w:eastAsia="標楷體" w:hAnsi="標楷體" w:cs="新細明體" w:hint="eastAsia"/>
                <w:sz w:val="28"/>
                <w:szCs w:val="28"/>
              </w:rPr>
              <w:t>█</w:t>
            </w: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>質性描述</w:t>
            </w:r>
          </w:p>
          <w:p w:rsidR="00962A98" w:rsidRPr="00962A98" w:rsidRDefault="00962A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62A98">
              <w:rPr>
                <w:rFonts w:ascii="標楷體" w:eastAsia="標楷體" w:hAnsi="標楷體" w:hint="eastAsia"/>
                <w:sz w:val="28"/>
                <w:szCs w:val="28"/>
              </w:rPr>
              <w:t>最高可評到A等級，共可評到5個等級</w:t>
            </w:r>
          </w:p>
        </w:tc>
      </w:tr>
    </w:tbl>
    <w:p w:rsidR="00962A98" w:rsidRPr="00962A98" w:rsidRDefault="00962A98">
      <w:pPr>
        <w:rPr>
          <w:rFonts w:ascii="標楷體" w:eastAsia="標楷體" w:hAnsi="標楷體"/>
          <w:sz w:val="28"/>
          <w:szCs w:val="28"/>
        </w:rPr>
      </w:pPr>
    </w:p>
    <w:p w:rsidR="00962A98" w:rsidRPr="00962A98" w:rsidRDefault="00962A98">
      <w:pPr>
        <w:rPr>
          <w:rFonts w:ascii="標楷體" w:eastAsia="標楷體" w:hAnsi="標楷體"/>
          <w:sz w:val="28"/>
          <w:szCs w:val="28"/>
        </w:rPr>
      </w:pPr>
    </w:p>
    <w:p w:rsidR="00962A98" w:rsidRPr="00962A98" w:rsidRDefault="00962A98">
      <w:pPr>
        <w:rPr>
          <w:rFonts w:ascii="標楷體" w:eastAsia="標楷體" w:hAnsi="標楷體"/>
          <w:sz w:val="28"/>
          <w:szCs w:val="28"/>
        </w:rPr>
      </w:pPr>
      <w:r w:rsidRPr="00962A98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sectPr w:rsidR="00962A98" w:rsidRPr="00962A98" w:rsidSect="006276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Emoj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02652"/>
    <w:multiLevelType w:val="hybridMultilevel"/>
    <w:tmpl w:val="D428AA50"/>
    <w:lvl w:ilvl="0" w:tplc="9FA63124">
      <w:start w:val="1"/>
      <w:numFmt w:val="taiwaneseCountingThousand"/>
      <w:lvlText w:val="%1、"/>
      <w:lvlJc w:val="left"/>
      <w:pPr>
        <w:ind w:left="792" w:hanging="792"/>
      </w:pPr>
      <w:rPr>
        <w:rFonts w:hint="default"/>
      </w:rPr>
    </w:lvl>
    <w:lvl w:ilvl="1" w:tplc="6532A924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CA3AE6"/>
    <w:multiLevelType w:val="hybridMultilevel"/>
    <w:tmpl w:val="C9C66CCE"/>
    <w:lvl w:ilvl="0" w:tplc="327ACFAE">
      <w:start w:val="3"/>
      <w:numFmt w:val="taiwaneseCountingThousand"/>
      <w:lvlText w:val="%1、"/>
      <w:lvlJc w:val="left"/>
      <w:pPr>
        <w:ind w:left="8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20"/>
    <w:rsid w:val="003D4314"/>
    <w:rsid w:val="005F367D"/>
    <w:rsid w:val="00627620"/>
    <w:rsid w:val="00962890"/>
    <w:rsid w:val="00962A98"/>
    <w:rsid w:val="00A921ED"/>
    <w:rsid w:val="00C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D3343-C019-43E8-BC2E-803DF50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6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627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A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154</Words>
  <Characters>879</Characters>
  <Application>Microsoft Office Word</Application>
  <DocSecurity>0</DocSecurity>
  <Lines>7</Lines>
  <Paragraphs>2</Paragraphs>
  <ScaleCrop>false</ScaleCrop>
  <Company>ITianKong.Com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SkyUser</dc:creator>
  <cp:keywords/>
  <dc:description/>
  <cp:lastModifiedBy>SkyUser</cp:lastModifiedBy>
  <cp:revision>6</cp:revision>
  <dcterms:created xsi:type="dcterms:W3CDTF">2020-11-02T10:17:00Z</dcterms:created>
  <dcterms:modified xsi:type="dcterms:W3CDTF">2020-11-13T07:52:00Z</dcterms:modified>
</cp:coreProperties>
</file>